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4BD69" w14:textId="77777777" w:rsidR="00872321" w:rsidRDefault="00872321">
      <w:pPr>
        <w:rPr>
          <w:rFonts w:ascii="Arial" w:hAnsi="Arial" w:cs="Arial"/>
          <w:noProof/>
          <w:color w:val="FF0000"/>
          <w:sz w:val="24"/>
          <w:szCs w:val="24"/>
          <w:lang w:eastAsia="en-AU"/>
        </w:rPr>
      </w:pPr>
      <w:r w:rsidRPr="00872321">
        <w:rPr>
          <w:rFonts w:ascii="Arial" w:hAnsi="Arial" w:cs="Arial"/>
          <w:noProof/>
          <w:color w:val="FF0000"/>
          <w:sz w:val="24"/>
          <w:szCs w:val="24"/>
          <w:lang w:eastAsia="en-AU"/>
        </w:rPr>
        <w:drawing>
          <wp:anchor distT="0" distB="0" distL="114300" distR="114300" simplePos="0" relativeHeight="251662336" behindDoc="0" locked="0" layoutInCell="1" allowOverlap="1" wp14:anchorId="60881A84" wp14:editId="62376D02">
            <wp:simplePos x="914400" y="538480"/>
            <wp:positionH relativeFrom="column">
              <wp:align>left</wp:align>
            </wp:positionH>
            <wp:positionV relativeFrom="paragraph">
              <wp:align>top</wp:align>
            </wp:positionV>
            <wp:extent cx="995680" cy="1287780"/>
            <wp:effectExtent l="0" t="0" r="0" b="0"/>
            <wp:wrapSquare wrapText="bothSides"/>
            <wp:docPr id="4" name="Picture 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, company nam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051" cy="1301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32BBA" w14:textId="77777777" w:rsidR="00872321" w:rsidRPr="000A7032" w:rsidRDefault="00872321" w:rsidP="00872321">
      <w:pPr>
        <w:jc w:val="center"/>
        <w:rPr>
          <w:rFonts w:ascii="Arial" w:hAnsi="Arial" w:cs="Arial"/>
          <w:noProof/>
          <w:color w:val="FF0000"/>
          <w:sz w:val="36"/>
          <w:szCs w:val="36"/>
          <w:lang w:eastAsia="en-AU"/>
        </w:rPr>
      </w:pPr>
      <w:r w:rsidRPr="000A7032">
        <w:rPr>
          <w:rFonts w:ascii="Arial" w:hAnsi="Arial" w:cs="Arial"/>
          <w:noProof/>
          <w:color w:val="FF0000"/>
          <w:sz w:val="36"/>
          <w:szCs w:val="36"/>
          <w:lang w:eastAsia="en-AU"/>
        </w:rPr>
        <w:t xml:space="preserve">ATPHY </w:t>
      </w:r>
    </w:p>
    <w:p w14:paraId="7E0167EB" w14:textId="77777777" w:rsidR="00872321" w:rsidRPr="000A7032" w:rsidRDefault="00872321" w:rsidP="00872321">
      <w:pPr>
        <w:jc w:val="center"/>
        <w:rPr>
          <w:rFonts w:ascii="Arial" w:hAnsi="Arial" w:cs="Arial"/>
          <w:noProof/>
          <w:color w:val="FF0000"/>
          <w:sz w:val="36"/>
          <w:szCs w:val="36"/>
          <w:lang w:eastAsia="en-AU"/>
        </w:rPr>
      </w:pPr>
      <w:r w:rsidRPr="000A7032">
        <w:rPr>
          <w:rFonts w:ascii="Arial" w:hAnsi="Arial" w:cs="Arial"/>
          <w:noProof/>
          <w:color w:val="FF0000"/>
          <w:sz w:val="36"/>
          <w:szCs w:val="36"/>
          <w:lang w:eastAsia="en-AU"/>
        </w:rPr>
        <w:t>Going Around in Circles</w:t>
      </w:r>
    </w:p>
    <w:p w14:paraId="16FC8B0C" w14:textId="77777777" w:rsidR="00872321" w:rsidRPr="000A7032" w:rsidRDefault="00872321" w:rsidP="00872321">
      <w:pPr>
        <w:jc w:val="center"/>
        <w:rPr>
          <w:rFonts w:ascii="Arial" w:hAnsi="Arial" w:cs="Arial"/>
          <w:noProof/>
          <w:color w:val="FF0000"/>
          <w:sz w:val="36"/>
          <w:szCs w:val="36"/>
          <w:lang w:eastAsia="en-AU"/>
        </w:rPr>
      </w:pPr>
      <w:r w:rsidRPr="000A7032">
        <w:rPr>
          <w:rFonts w:ascii="Arial" w:hAnsi="Arial" w:cs="Arial"/>
          <w:noProof/>
          <w:color w:val="FF0000"/>
          <w:sz w:val="36"/>
          <w:szCs w:val="36"/>
          <w:lang w:eastAsia="en-AU"/>
        </w:rPr>
        <w:t>Validation.</w:t>
      </w:r>
      <w:r w:rsidRPr="00697799">
        <w:rPr>
          <w:noProof/>
        </w:rPr>
        <w:t xml:space="preserve"> </w:t>
      </w:r>
    </w:p>
    <w:p w14:paraId="6FB4D6C6" w14:textId="716F1BC1" w:rsidR="00872321" w:rsidRDefault="00872321" w:rsidP="00872321">
      <w:pPr>
        <w:ind w:firstLine="720"/>
        <w:rPr>
          <w:rFonts w:ascii="Arial" w:hAnsi="Arial" w:cs="Arial"/>
          <w:noProof/>
          <w:color w:val="FF0000"/>
          <w:sz w:val="24"/>
          <w:szCs w:val="24"/>
          <w:lang w:eastAsia="en-AU"/>
        </w:rPr>
      </w:pPr>
    </w:p>
    <w:p w14:paraId="56F03CC9" w14:textId="7A33B2FB" w:rsidR="002A27C7" w:rsidRPr="000A7032" w:rsidRDefault="000A7032">
      <w:pPr>
        <w:rPr>
          <w:rFonts w:ascii="Arial" w:hAnsi="Arial" w:cs="Arial"/>
          <w:noProof/>
          <w:color w:val="FF0000"/>
          <w:sz w:val="24"/>
          <w:szCs w:val="24"/>
          <w:lang w:eastAsia="en-AU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>Marking</w:t>
      </w:r>
      <w:r w:rsidR="00872321">
        <w:rPr>
          <w:rFonts w:ascii="Arial" w:hAnsi="Arial" w:cs="Arial"/>
          <w:noProof/>
          <w:color w:val="FF0000"/>
          <w:sz w:val="24"/>
          <w:szCs w:val="24"/>
          <w:lang w:eastAsia="en-AU"/>
        </w:rPr>
        <w:t xml:space="preserve"> Key</w:t>
      </w:r>
    </w:p>
    <w:p w14:paraId="7B50FB36" w14:textId="1A4EC579" w:rsidR="00697799" w:rsidRPr="00697799" w:rsidRDefault="00697799" w:rsidP="00697799">
      <w:pPr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</w:pP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>Time Allowed: 55 minutes</w:t>
      </w: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ab/>
      </w: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ab/>
      </w: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ab/>
        <w:t xml:space="preserve">Marks:  40 </w:t>
      </w: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ab/>
      </w: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ab/>
        <w:t xml:space="preserve">Weighting: </w:t>
      </w:r>
      <w:r w:rsidR="0053050A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 xml:space="preserve">5 </w:t>
      </w:r>
      <w:r w:rsidRPr="00697799">
        <w:rPr>
          <w:rFonts w:ascii="Arial" w:hAnsi="Arial" w:cs="Arial"/>
          <w:b/>
          <w:noProof/>
          <w:color w:val="FF0000"/>
          <w:sz w:val="24"/>
          <w:szCs w:val="24"/>
          <w:lang w:eastAsia="en-AU"/>
        </w:rPr>
        <w:t>%</w:t>
      </w:r>
    </w:p>
    <w:p w14:paraId="6CC249BD" w14:textId="77777777" w:rsidR="00697799" w:rsidRDefault="00085FA2">
      <w:pPr>
        <w:rPr>
          <w:rFonts w:ascii="Arial" w:hAnsi="Arial" w:cs="Arial"/>
          <w:noProof/>
          <w:color w:val="FF0000"/>
          <w:sz w:val="24"/>
          <w:szCs w:val="24"/>
          <w:lang w:eastAsia="en-AU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 xml:space="preserve"> </w:t>
      </w:r>
    </w:p>
    <w:p w14:paraId="7493D310" w14:textId="77777777" w:rsidR="00085FA2" w:rsidRPr="000A7032" w:rsidRDefault="00085FA2">
      <w:pPr>
        <w:rPr>
          <w:rFonts w:ascii="Arial" w:hAnsi="Arial" w:cs="Arial"/>
          <w:noProof/>
          <w:color w:val="FF0000"/>
          <w:sz w:val="24"/>
          <w:szCs w:val="24"/>
          <w:lang w:eastAsia="en-AU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>You may use your experiment notes and your data sheet.</w:t>
      </w:r>
    </w:p>
    <w:p w14:paraId="536F1F8A" w14:textId="77777777" w:rsidR="0053050A" w:rsidRDefault="0053050A">
      <w:pPr>
        <w:rPr>
          <w:rFonts w:ascii="Arial" w:hAnsi="Arial" w:cs="Arial"/>
          <w:color w:val="FF0000"/>
          <w:sz w:val="24"/>
          <w:szCs w:val="24"/>
        </w:rPr>
      </w:pPr>
    </w:p>
    <w:p w14:paraId="6615134F" w14:textId="5AFA67DB" w:rsidR="002A27C7" w:rsidRPr="000A7032" w:rsidRDefault="004A63E5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An experiment uses the apparatus shown in the diagram below. </w:t>
      </w:r>
    </w:p>
    <w:p w14:paraId="51929956" w14:textId="77777777" w:rsidR="00E3348C" w:rsidRPr="000A7032" w:rsidRDefault="002A27C7" w:rsidP="00E3348C">
      <w:pPr>
        <w:jc w:val="center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ja-JP"/>
        </w:rPr>
        <w:drawing>
          <wp:inline distT="0" distB="0" distL="0" distR="0" wp14:anchorId="70D4A176" wp14:editId="2843251A">
            <wp:extent cx="2575389" cy="3131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61" t="59646" r="2774" b="7533"/>
                    <a:stretch/>
                  </pic:blipFill>
                  <pic:spPr bwMode="auto">
                    <a:xfrm>
                      <a:off x="0" y="0"/>
                      <a:ext cx="2579815" cy="313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157B4" w14:textId="77777777" w:rsidR="004A63E5" w:rsidRPr="000A7032" w:rsidRDefault="00E3348C" w:rsidP="00E3348C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In the experiment, mass X was swung around in a circular path of radius R while mass Y provided the force needed to ‘counterbalance’ X and keep R constant. The time to make 20 rotations was measured. The results are shown in the table.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657"/>
        <w:gridCol w:w="1096"/>
        <w:gridCol w:w="1098"/>
        <w:gridCol w:w="1289"/>
        <w:gridCol w:w="1384"/>
        <w:gridCol w:w="1505"/>
        <w:gridCol w:w="1068"/>
        <w:gridCol w:w="919"/>
      </w:tblGrid>
      <w:tr w:rsidR="000A7032" w:rsidRPr="000A7032" w14:paraId="451C64B2" w14:textId="77777777" w:rsidTr="00E3348C">
        <w:tc>
          <w:tcPr>
            <w:tcW w:w="657" w:type="dxa"/>
          </w:tcPr>
          <w:p w14:paraId="345E579A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Run</w:t>
            </w:r>
          </w:p>
        </w:tc>
        <w:tc>
          <w:tcPr>
            <w:tcW w:w="1096" w:type="dxa"/>
          </w:tcPr>
          <w:p w14:paraId="2253862A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Mass of X (</w:t>
            </w:r>
            <w:r w:rsidR="008D332F" w:rsidRPr="000A7032">
              <w:rPr>
                <w:rFonts w:ascii="Arial" w:hAnsi="Arial" w:cs="Arial"/>
                <w:color w:val="FF0000"/>
                <w:sz w:val="24"/>
                <w:szCs w:val="24"/>
              </w:rPr>
              <w:t>k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g)</w:t>
            </w:r>
          </w:p>
        </w:tc>
        <w:tc>
          <w:tcPr>
            <w:tcW w:w="1098" w:type="dxa"/>
          </w:tcPr>
          <w:p w14:paraId="794ECADA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Mass of Y (</w:t>
            </w:r>
            <w:r w:rsidR="008D332F" w:rsidRPr="000A7032">
              <w:rPr>
                <w:rFonts w:ascii="Arial" w:hAnsi="Arial" w:cs="Arial"/>
                <w:color w:val="FF0000"/>
                <w:sz w:val="24"/>
                <w:szCs w:val="24"/>
              </w:rPr>
              <w:t>k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g)</w:t>
            </w:r>
          </w:p>
        </w:tc>
        <w:tc>
          <w:tcPr>
            <w:tcW w:w="1289" w:type="dxa"/>
          </w:tcPr>
          <w:p w14:paraId="5EC905FA" w14:textId="77777777" w:rsidR="009256DF" w:rsidRPr="000A7032" w:rsidRDefault="00686C0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Force providing </w:t>
            </w:r>
            <w:r w:rsidR="009256DF" w:rsidRPr="000A7032">
              <w:rPr>
                <w:rFonts w:ascii="Arial" w:hAnsi="Arial" w:cs="Arial"/>
                <w:color w:val="FF0000"/>
                <w:sz w:val="24"/>
                <w:szCs w:val="24"/>
              </w:rPr>
              <w:t>Fc (N)</w:t>
            </w:r>
          </w:p>
        </w:tc>
        <w:tc>
          <w:tcPr>
            <w:tcW w:w="1384" w:type="dxa"/>
          </w:tcPr>
          <w:p w14:paraId="60F74087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Radius of circle</w:t>
            </w:r>
            <w:r w:rsidR="008C16BE"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 r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 (m)</w:t>
            </w:r>
          </w:p>
        </w:tc>
        <w:tc>
          <w:tcPr>
            <w:tcW w:w="1505" w:type="dxa"/>
          </w:tcPr>
          <w:p w14:paraId="08736CCA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Time for 20 revolutions (s)</w:t>
            </w:r>
          </w:p>
        </w:tc>
        <w:tc>
          <w:tcPr>
            <w:tcW w:w="1068" w:type="dxa"/>
          </w:tcPr>
          <w:p w14:paraId="4F212A85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Period T (s)</w:t>
            </w:r>
          </w:p>
        </w:tc>
        <w:tc>
          <w:tcPr>
            <w:tcW w:w="919" w:type="dxa"/>
          </w:tcPr>
          <w:p w14:paraId="4668FF71" w14:textId="77777777"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T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  <w:vertAlign w:val="superscript"/>
              </w:rPr>
              <w:t>2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 (s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  <w:vertAlign w:val="superscript"/>
              </w:rPr>
              <w:t>2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)</w:t>
            </w:r>
          </w:p>
        </w:tc>
      </w:tr>
      <w:tr w:rsidR="000A7032" w:rsidRPr="000A7032" w14:paraId="27827585" w14:textId="77777777" w:rsidTr="00E3348C">
        <w:tc>
          <w:tcPr>
            <w:tcW w:w="657" w:type="dxa"/>
          </w:tcPr>
          <w:p w14:paraId="6D4FE7EA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</w:t>
            </w:r>
          </w:p>
        </w:tc>
        <w:tc>
          <w:tcPr>
            <w:tcW w:w="1096" w:type="dxa"/>
          </w:tcPr>
          <w:p w14:paraId="2D80E163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445363AA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4E233C49" w14:textId="77777777"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38CC99F5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1C3B12E3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20</w:t>
            </w:r>
          </w:p>
        </w:tc>
        <w:tc>
          <w:tcPr>
            <w:tcW w:w="1068" w:type="dxa"/>
          </w:tcPr>
          <w:p w14:paraId="215061DD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1.0</w:t>
            </w:r>
          </w:p>
        </w:tc>
        <w:tc>
          <w:tcPr>
            <w:tcW w:w="919" w:type="dxa"/>
          </w:tcPr>
          <w:p w14:paraId="23C71522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1.0</w:t>
            </w:r>
          </w:p>
        </w:tc>
      </w:tr>
      <w:tr w:rsidR="000A7032" w:rsidRPr="000A7032" w14:paraId="291FFF57" w14:textId="77777777" w:rsidTr="00E3348C">
        <w:tc>
          <w:tcPr>
            <w:tcW w:w="657" w:type="dxa"/>
          </w:tcPr>
          <w:p w14:paraId="52E343AF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</w:t>
            </w:r>
          </w:p>
        </w:tc>
        <w:tc>
          <w:tcPr>
            <w:tcW w:w="1096" w:type="dxa"/>
          </w:tcPr>
          <w:p w14:paraId="73A87EA4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220F5344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40FA0A94" w14:textId="77777777"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5374B66B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0.40</w:t>
            </w:r>
          </w:p>
        </w:tc>
        <w:tc>
          <w:tcPr>
            <w:tcW w:w="1505" w:type="dxa"/>
          </w:tcPr>
          <w:p w14:paraId="3F86FADE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26</w:t>
            </w:r>
          </w:p>
        </w:tc>
        <w:tc>
          <w:tcPr>
            <w:tcW w:w="1068" w:type="dxa"/>
          </w:tcPr>
          <w:p w14:paraId="3852E1E1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1.3</w:t>
            </w:r>
          </w:p>
        </w:tc>
        <w:tc>
          <w:tcPr>
            <w:tcW w:w="919" w:type="dxa"/>
          </w:tcPr>
          <w:p w14:paraId="5EB0364D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1.7</w:t>
            </w:r>
          </w:p>
        </w:tc>
      </w:tr>
      <w:tr w:rsidR="000A7032" w:rsidRPr="000A7032" w14:paraId="337755B2" w14:textId="77777777" w:rsidTr="00E3348C">
        <w:tc>
          <w:tcPr>
            <w:tcW w:w="657" w:type="dxa"/>
          </w:tcPr>
          <w:p w14:paraId="4B937E80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3</w:t>
            </w:r>
          </w:p>
        </w:tc>
        <w:tc>
          <w:tcPr>
            <w:tcW w:w="1096" w:type="dxa"/>
          </w:tcPr>
          <w:p w14:paraId="7468E2CB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76D16DF8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5B74B668" w14:textId="77777777"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2786A29A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0.50</w:t>
            </w:r>
          </w:p>
        </w:tc>
        <w:tc>
          <w:tcPr>
            <w:tcW w:w="1505" w:type="dxa"/>
          </w:tcPr>
          <w:p w14:paraId="7318BA38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28</w:t>
            </w:r>
          </w:p>
        </w:tc>
        <w:tc>
          <w:tcPr>
            <w:tcW w:w="1068" w:type="dxa"/>
          </w:tcPr>
          <w:p w14:paraId="16ACF31A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1.4</w:t>
            </w:r>
          </w:p>
        </w:tc>
        <w:tc>
          <w:tcPr>
            <w:tcW w:w="919" w:type="dxa"/>
          </w:tcPr>
          <w:p w14:paraId="03F6F08F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2.0</w:t>
            </w:r>
          </w:p>
        </w:tc>
      </w:tr>
      <w:tr w:rsidR="000A7032" w:rsidRPr="000A7032" w14:paraId="7A1955FE" w14:textId="77777777" w:rsidTr="00E3348C">
        <w:tc>
          <w:tcPr>
            <w:tcW w:w="657" w:type="dxa"/>
          </w:tcPr>
          <w:p w14:paraId="041F6CE7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4</w:t>
            </w:r>
          </w:p>
        </w:tc>
        <w:tc>
          <w:tcPr>
            <w:tcW w:w="1096" w:type="dxa"/>
          </w:tcPr>
          <w:p w14:paraId="44A18839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03F3D64A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3C7097B8" w14:textId="77777777"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46794895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0.75</w:t>
            </w:r>
          </w:p>
        </w:tc>
        <w:tc>
          <w:tcPr>
            <w:tcW w:w="1505" w:type="dxa"/>
          </w:tcPr>
          <w:p w14:paraId="35E254B2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34</w:t>
            </w:r>
          </w:p>
        </w:tc>
        <w:tc>
          <w:tcPr>
            <w:tcW w:w="1068" w:type="dxa"/>
          </w:tcPr>
          <w:p w14:paraId="46D7FEF7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1.7</w:t>
            </w:r>
          </w:p>
        </w:tc>
        <w:tc>
          <w:tcPr>
            <w:tcW w:w="919" w:type="dxa"/>
          </w:tcPr>
          <w:p w14:paraId="675D1C73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2.9</w:t>
            </w:r>
          </w:p>
        </w:tc>
      </w:tr>
      <w:tr w:rsidR="000A7032" w:rsidRPr="000A7032" w14:paraId="37FF8139" w14:textId="77777777" w:rsidTr="00E3348C">
        <w:tc>
          <w:tcPr>
            <w:tcW w:w="657" w:type="dxa"/>
          </w:tcPr>
          <w:p w14:paraId="3904F8E5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5</w:t>
            </w:r>
          </w:p>
        </w:tc>
        <w:tc>
          <w:tcPr>
            <w:tcW w:w="1096" w:type="dxa"/>
          </w:tcPr>
          <w:p w14:paraId="0ECD3A58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7243EA94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</w:t>
            </w:r>
            <w:r w:rsidR="009256DF" w:rsidRPr="000A7032">
              <w:rPr>
                <w:rFonts w:ascii="Arial" w:hAnsi="Arial" w:cs="Arial"/>
                <w:color w:val="FF0000"/>
                <w:sz w:val="32"/>
                <w:szCs w:val="32"/>
              </w:rPr>
              <w:t>15</w:t>
            </w:r>
          </w:p>
        </w:tc>
        <w:tc>
          <w:tcPr>
            <w:tcW w:w="1289" w:type="dxa"/>
          </w:tcPr>
          <w:p w14:paraId="328B1AD7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1.5</w:t>
            </w:r>
          </w:p>
        </w:tc>
        <w:tc>
          <w:tcPr>
            <w:tcW w:w="1384" w:type="dxa"/>
          </w:tcPr>
          <w:p w14:paraId="1D917350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7001894B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16</w:t>
            </w:r>
          </w:p>
        </w:tc>
        <w:tc>
          <w:tcPr>
            <w:tcW w:w="1068" w:type="dxa"/>
          </w:tcPr>
          <w:p w14:paraId="05FCFC29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0.80</w:t>
            </w:r>
          </w:p>
        </w:tc>
        <w:tc>
          <w:tcPr>
            <w:tcW w:w="919" w:type="dxa"/>
          </w:tcPr>
          <w:p w14:paraId="55625263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0.64</w:t>
            </w:r>
          </w:p>
        </w:tc>
      </w:tr>
      <w:tr w:rsidR="000A7032" w:rsidRPr="000A7032" w14:paraId="50EF743C" w14:textId="77777777" w:rsidTr="00E3348C">
        <w:tc>
          <w:tcPr>
            <w:tcW w:w="657" w:type="dxa"/>
          </w:tcPr>
          <w:p w14:paraId="600D38B4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6</w:t>
            </w:r>
          </w:p>
        </w:tc>
        <w:tc>
          <w:tcPr>
            <w:tcW w:w="1096" w:type="dxa"/>
          </w:tcPr>
          <w:p w14:paraId="764538CA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58A090B2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0.20</w:t>
            </w:r>
          </w:p>
        </w:tc>
        <w:tc>
          <w:tcPr>
            <w:tcW w:w="1289" w:type="dxa"/>
          </w:tcPr>
          <w:p w14:paraId="22DBEB7C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2.0</w:t>
            </w:r>
          </w:p>
        </w:tc>
        <w:tc>
          <w:tcPr>
            <w:tcW w:w="1384" w:type="dxa"/>
          </w:tcPr>
          <w:p w14:paraId="69E5C052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2E10068C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14</w:t>
            </w:r>
          </w:p>
        </w:tc>
        <w:tc>
          <w:tcPr>
            <w:tcW w:w="1068" w:type="dxa"/>
          </w:tcPr>
          <w:p w14:paraId="37D7ECE5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0.70</w:t>
            </w:r>
          </w:p>
        </w:tc>
        <w:tc>
          <w:tcPr>
            <w:tcW w:w="919" w:type="dxa"/>
          </w:tcPr>
          <w:p w14:paraId="71A7E455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0.49</w:t>
            </w:r>
          </w:p>
        </w:tc>
      </w:tr>
      <w:tr w:rsidR="000A7032" w:rsidRPr="000A7032" w14:paraId="6D0EEC7D" w14:textId="77777777" w:rsidTr="00E3348C">
        <w:tc>
          <w:tcPr>
            <w:tcW w:w="657" w:type="dxa"/>
          </w:tcPr>
          <w:p w14:paraId="0D4AF63F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lastRenderedPageBreak/>
              <w:t>7</w:t>
            </w:r>
          </w:p>
        </w:tc>
        <w:tc>
          <w:tcPr>
            <w:tcW w:w="1096" w:type="dxa"/>
          </w:tcPr>
          <w:p w14:paraId="0FD57734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0B4AAEBB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0.40</w:t>
            </w:r>
          </w:p>
        </w:tc>
        <w:tc>
          <w:tcPr>
            <w:tcW w:w="1289" w:type="dxa"/>
          </w:tcPr>
          <w:p w14:paraId="4B1DEF2F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3.9</w:t>
            </w:r>
          </w:p>
        </w:tc>
        <w:tc>
          <w:tcPr>
            <w:tcW w:w="1384" w:type="dxa"/>
          </w:tcPr>
          <w:p w14:paraId="566DC134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4B99CDA5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10</w:t>
            </w:r>
          </w:p>
        </w:tc>
        <w:tc>
          <w:tcPr>
            <w:tcW w:w="1068" w:type="dxa"/>
          </w:tcPr>
          <w:p w14:paraId="6673000A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0.50</w:t>
            </w:r>
          </w:p>
        </w:tc>
        <w:tc>
          <w:tcPr>
            <w:tcW w:w="919" w:type="dxa"/>
          </w:tcPr>
          <w:p w14:paraId="64D57C50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</w:tr>
      <w:tr w:rsidR="000A7032" w:rsidRPr="000A7032" w14:paraId="20667E45" w14:textId="77777777" w:rsidTr="00E3348C">
        <w:tc>
          <w:tcPr>
            <w:tcW w:w="657" w:type="dxa"/>
          </w:tcPr>
          <w:p w14:paraId="70937909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8</w:t>
            </w:r>
          </w:p>
        </w:tc>
        <w:tc>
          <w:tcPr>
            <w:tcW w:w="1096" w:type="dxa"/>
          </w:tcPr>
          <w:p w14:paraId="64973166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098" w:type="dxa"/>
          </w:tcPr>
          <w:p w14:paraId="174EFBE3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4C21E12C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4AC8272E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7B93F383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32</w:t>
            </w:r>
          </w:p>
        </w:tc>
        <w:tc>
          <w:tcPr>
            <w:tcW w:w="1068" w:type="dxa"/>
          </w:tcPr>
          <w:p w14:paraId="75F1E6B1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1.6</w:t>
            </w:r>
          </w:p>
        </w:tc>
        <w:tc>
          <w:tcPr>
            <w:tcW w:w="919" w:type="dxa"/>
          </w:tcPr>
          <w:p w14:paraId="5C2C091D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2.6</w:t>
            </w:r>
          </w:p>
        </w:tc>
      </w:tr>
      <w:tr w:rsidR="000A7032" w:rsidRPr="000A7032" w14:paraId="43251A4A" w14:textId="77777777" w:rsidTr="00E3348C">
        <w:tc>
          <w:tcPr>
            <w:tcW w:w="657" w:type="dxa"/>
          </w:tcPr>
          <w:p w14:paraId="1706E3A7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9</w:t>
            </w:r>
          </w:p>
        </w:tc>
        <w:tc>
          <w:tcPr>
            <w:tcW w:w="1096" w:type="dxa"/>
          </w:tcPr>
          <w:p w14:paraId="7E583530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0.50</w:t>
            </w:r>
          </w:p>
        </w:tc>
        <w:tc>
          <w:tcPr>
            <w:tcW w:w="1098" w:type="dxa"/>
          </w:tcPr>
          <w:p w14:paraId="18FD6322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4BD0CA05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23E30446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5727BED4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44</w:t>
            </w:r>
          </w:p>
        </w:tc>
        <w:tc>
          <w:tcPr>
            <w:tcW w:w="1068" w:type="dxa"/>
          </w:tcPr>
          <w:p w14:paraId="2AD0BD35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2.2</w:t>
            </w:r>
          </w:p>
        </w:tc>
        <w:tc>
          <w:tcPr>
            <w:tcW w:w="919" w:type="dxa"/>
          </w:tcPr>
          <w:p w14:paraId="24F76D34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4.8</w:t>
            </w:r>
          </w:p>
        </w:tc>
      </w:tr>
      <w:tr w:rsidR="000A7032" w:rsidRPr="000A7032" w14:paraId="62DFF7A8" w14:textId="77777777" w:rsidTr="00E3348C">
        <w:tc>
          <w:tcPr>
            <w:tcW w:w="657" w:type="dxa"/>
          </w:tcPr>
          <w:p w14:paraId="016E5DC8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10</w:t>
            </w:r>
          </w:p>
        </w:tc>
        <w:tc>
          <w:tcPr>
            <w:tcW w:w="1096" w:type="dxa"/>
          </w:tcPr>
          <w:p w14:paraId="02106D6B" w14:textId="77777777"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0.75</w:t>
            </w:r>
          </w:p>
        </w:tc>
        <w:tc>
          <w:tcPr>
            <w:tcW w:w="1098" w:type="dxa"/>
          </w:tcPr>
          <w:p w14:paraId="4B425858" w14:textId="77777777"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4B440F54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14:paraId="0D0CF591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45356C4E" w14:textId="77777777"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54</w:t>
            </w:r>
          </w:p>
        </w:tc>
        <w:tc>
          <w:tcPr>
            <w:tcW w:w="1068" w:type="dxa"/>
          </w:tcPr>
          <w:p w14:paraId="2D88C1C1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2.7</w:t>
            </w:r>
          </w:p>
        </w:tc>
        <w:tc>
          <w:tcPr>
            <w:tcW w:w="919" w:type="dxa"/>
          </w:tcPr>
          <w:p w14:paraId="727DE5A6" w14:textId="77777777"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7.3</w:t>
            </w:r>
          </w:p>
        </w:tc>
      </w:tr>
    </w:tbl>
    <w:p w14:paraId="452CC6AA" w14:textId="77777777" w:rsidR="00E16D87" w:rsidRPr="000A7032" w:rsidRDefault="00E16D87" w:rsidP="00E16D8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Explain how this experiment is really three experiments </w:t>
      </w:r>
      <w:r w:rsidR="00511D58" w:rsidRPr="000A7032">
        <w:rPr>
          <w:rFonts w:ascii="Arial" w:hAnsi="Arial" w:cs="Arial"/>
          <w:color w:val="FF0000"/>
          <w:sz w:val="24"/>
          <w:szCs w:val="24"/>
        </w:rPr>
        <w:t>in one (experiments A, B and C</w:t>
      </w:r>
      <w:r w:rsidR="00027E69" w:rsidRPr="000A7032">
        <w:rPr>
          <w:rFonts w:ascii="Arial" w:hAnsi="Arial" w:cs="Arial"/>
          <w:color w:val="FF0000"/>
          <w:sz w:val="24"/>
          <w:szCs w:val="24"/>
        </w:rPr>
        <w:t xml:space="preserve"> –</w:t>
      </w:r>
      <w:r w:rsidR="00307AB4" w:rsidRPr="000A7032">
        <w:rPr>
          <w:rFonts w:ascii="Arial" w:hAnsi="Arial" w:cs="Arial"/>
          <w:color w:val="FF0000"/>
          <w:sz w:val="24"/>
          <w:szCs w:val="24"/>
        </w:rPr>
        <w:t xml:space="preserve"> all three use results from run 1, plus 3 other runs – 4 reading for each experiment</w:t>
      </w:r>
      <w:r w:rsidR="00511D58" w:rsidRPr="000A7032">
        <w:rPr>
          <w:rFonts w:ascii="Arial" w:hAnsi="Arial" w:cs="Arial"/>
          <w:color w:val="FF0000"/>
          <w:sz w:val="24"/>
          <w:szCs w:val="24"/>
        </w:rPr>
        <w:t>). Identify the readings which refer to each experiment, and what the purpose of each experiment is.</w:t>
      </w:r>
    </w:p>
    <w:p w14:paraId="61CE5168" w14:textId="77777777" w:rsidR="002A27C7" w:rsidRPr="000A7032" w:rsidRDefault="002A27C7" w:rsidP="002A27C7">
      <w:pPr>
        <w:pStyle w:val="ListParagraph"/>
        <w:rPr>
          <w:rFonts w:ascii="Arial" w:hAnsi="Arial" w:cs="Arial"/>
          <w:color w:val="FF0000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396449EF" w14:textId="77777777" w:rsidTr="00B73764">
        <w:tc>
          <w:tcPr>
            <w:tcW w:w="9016" w:type="dxa"/>
          </w:tcPr>
          <w:p w14:paraId="4315E0F7" w14:textId="77777777" w:rsidR="002A27C7" w:rsidRPr="000A7032" w:rsidRDefault="006D514A" w:rsidP="00B73764">
            <w:pPr>
              <w:jc w:val="center"/>
              <w:rPr>
                <w:rFonts w:ascii="Arial" w:hAnsi="Arial" w:cs="Arial"/>
                <w:b/>
                <w:color w:val="FF0000"/>
                <w:sz w:val="28"/>
                <w:szCs w:val="28"/>
                <w:u w:val="single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  <w:u w:val="single"/>
              </w:rPr>
              <w:t>Readings and p</w:t>
            </w:r>
            <w:r w:rsidR="002A27C7" w:rsidRPr="000A7032">
              <w:rPr>
                <w:rFonts w:ascii="Arial" w:hAnsi="Arial" w:cs="Arial"/>
                <w:b/>
                <w:color w:val="FF0000"/>
                <w:sz w:val="28"/>
                <w:szCs w:val="28"/>
                <w:u w:val="single"/>
              </w:rPr>
              <w:t>urpose of each experiment</w:t>
            </w:r>
          </w:p>
        </w:tc>
      </w:tr>
      <w:tr w:rsidR="000A7032" w:rsidRPr="000A7032" w14:paraId="444DEE77" w14:textId="77777777" w:rsidTr="00B73764">
        <w:tc>
          <w:tcPr>
            <w:tcW w:w="9016" w:type="dxa"/>
          </w:tcPr>
          <w:p w14:paraId="5775265F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Readings</w:t>
            </w:r>
            <w:r w:rsidR="008404A0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(runs)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–</w:t>
            </w:r>
            <w:r w:rsid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1, 5, 6, 7</w:t>
            </w:r>
          </w:p>
        </w:tc>
      </w:tr>
      <w:tr w:rsidR="000A7032" w:rsidRPr="000A7032" w14:paraId="40DB20C7" w14:textId="77777777" w:rsidTr="00B73764">
        <w:tc>
          <w:tcPr>
            <w:tcW w:w="9016" w:type="dxa"/>
          </w:tcPr>
          <w:p w14:paraId="7CC230E8" w14:textId="77777777" w:rsidR="002A27C7" w:rsidRPr="000A7032" w:rsidRDefault="00307AB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Purpose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– Y vs T</w:t>
            </w:r>
          </w:p>
        </w:tc>
      </w:tr>
      <w:tr w:rsidR="000A7032" w:rsidRPr="000A7032" w14:paraId="61DD84FD" w14:textId="77777777" w:rsidTr="00B73764">
        <w:tc>
          <w:tcPr>
            <w:tcW w:w="9016" w:type="dxa"/>
          </w:tcPr>
          <w:p w14:paraId="31854CBC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B73764" w:rsidRPr="000A7032" w14:paraId="63AAC9E2" w14:textId="77777777" w:rsidTr="00B73764">
        <w:tc>
          <w:tcPr>
            <w:tcW w:w="9016" w:type="dxa"/>
          </w:tcPr>
          <w:p w14:paraId="0A43BCB3" w14:textId="77777777" w:rsidR="00B73764" w:rsidRPr="000A7032" w:rsidRDefault="00B7376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3DFA7FBC" w14:textId="77777777" w:rsidTr="00B73764">
        <w:tc>
          <w:tcPr>
            <w:tcW w:w="9016" w:type="dxa"/>
          </w:tcPr>
          <w:p w14:paraId="2A0FDF69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B: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Readings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– 1, 8, 9, 10</w:t>
            </w:r>
          </w:p>
        </w:tc>
      </w:tr>
      <w:tr w:rsidR="000A7032" w:rsidRPr="000A7032" w14:paraId="67DB5194" w14:textId="77777777" w:rsidTr="00B73764">
        <w:tc>
          <w:tcPr>
            <w:tcW w:w="9016" w:type="dxa"/>
          </w:tcPr>
          <w:p w14:paraId="4E0318CD" w14:textId="77777777" w:rsidR="002A27C7" w:rsidRPr="000A7032" w:rsidRDefault="00307AB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Purpose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–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X vs T</w:t>
            </w:r>
          </w:p>
        </w:tc>
      </w:tr>
      <w:tr w:rsidR="000A7032" w:rsidRPr="000A7032" w14:paraId="113D1515" w14:textId="77777777" w:rsidTr="00B73764">
        <w:tc>
          <w:tcPr>
            <w:tcW w:w="9016" w:type="dxa"/>
          </w:tcPr>
          <w:p w14:paraId="63D58430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B73764" w:rsidRPr="000A7032" w14:paraId="1A33C4CE" w14:textId="77777777" w:rsidTr="00B73764">
        <w:tc>
          <w:tcPr>
            <w:tcW w:w="9016" w:type="dxa"/>
          </w:tcPr>
          <w:p w14:paraId="6F5E92D4" w14:textId="77777777" w:rsidR="00B73764" w:rsidRPr="000A7032" w:rsidRDefault="00B7376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7B0B190A" w14:textId="77777777" w:rsidTr="00B73764">
        <w:tc>
          <w:tcPr>
            <w:tcW w:w="9016" w:type="dxa"/>
          </w:tcPr>
          <w:p w14:paraId="4F11DAFE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C: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Readings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– 1, 2, 3, 4</w:t>
            </w:r>
          </w:p>
        </w:tc>
      </w:tr>
      <w:tr w:rsidR="000A7032" w:rsidRPr="000A7032" w14:paraId="06AB1334" w14:textId="77777777" w:rsidTr="00B73764">
        <w:tc>
          <w:tcPr>
            <w:tcW w:w="9016" w:type="dxa"/>
          </w:tcPr>
          <w:p w14:paraId="73CC7B82" w14:textId="77777777" w:rsidR="002A27C7" w:rsidRPr="000A7032" w:rsidRDefault="00307AB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Purpose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– r vs T</w:t>
            </w:r>
          </w:p>
        </w:tc>
      </w:tr>
      <w:tr w:rsidR="000A7032" w:rsidRPr="000A7032" w14:paraId="355CB902" w14:textId="77777777" w:rsidTr="00B73764">
        <w:tc>
          <w:tcPr>
            <w:tcW w:w="9016" w:type="dxa"/>
          </w:tcPr>
          <w:p w14:paraId="6C0C77CC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416BB851" w14:textId="77777777" w:rsidTr="00B73764">
        <w:tc>
          <w:tcPr>
            <w:tcW w:w="9016" w:type="dxa"/>
          </w:tcPr>
          <w:p w14:paraId="41324AC8" w14:textId="77777777"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14:paraId="5C8AD736" w14:textId="77777777" w:rsidR="002A27C7" w:rsidRPr="000A7032" w:rsidRDefault="002B4765" w:rsidP="002B4765">
      <w:pPr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(6)</w:t>
      </w:r>
    </w:p>
    <w:p w14:paraId="556F2003" w14:textId="77777777" w:rsidR="002A27C7" w:rsidRPr="000A7032" w:rsidRDefault="002A27C7" w:rsidP="002A27C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Identify the independent and dep</w:t>
      </w:r>
      <w:r w:rsidR="00622E91" w:rsidRPr="000A7032">
        <w:rPr>
          <w:rFonts w:ascii="Arial" w:hAnsi="Arial" w:cs="Arial"/>
          <w:color w:val="FF0000"/>
          <w:sz w:val="24"/>
          <w:szCs w:val="24"/>
        </w:rPr>
        <w:t>endent variable for each experi</w:t>
      </w:r>
      <w:r w:rsidRPr="000A7032">
        <w:rPr>
          <w:rFonts w:ascii="Arial" w:hAnsi="Arial" w:cs="Arial"/>
          <w:color w:val="FF0000"/>
          <w:sz w:val="24"/>
          <w:szCs w:val="24"/>
        </w:rPr>
        <w:t>ment.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684CAB33" w14:textId="77777777" w:rsidTr="0040487F">
        <w:tc>
          <w:tcPr>
            <w:tcW w:w="9016" w:type="dxa"/>
          </w:tcPr>
          <w:p w14:paraId="232BF46C" w14:textId="77777777" w:rsidR="00077D9F" w:rsidRPr="000A7032" w:rsidRDefault="00077D9F" w:rsidP="00D11C48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 -</w:t>
            </w:r>
          </w:p>
        </w:tc>
      </w:tr>
      <w:tr w:rsidR="000A7032" w:rsidRPr="000A7032" w14:paraId="111C2087" w14:textId="77777777" w:rsidTr="0040487F">
        <w:tc>
          <w:tcPr>
            <w:tcW w:w="9016" w:type="dxa"/>
          </w:tcPr>
          <w:p w14:paraId="6050A6CE" w14:textId="77777777" w:rsidR="00077D9F" w:rsidRPr="000A7032" w:rsidRDefault="00077D9F" w:rsidP="00077D9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Dependent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</w:p>
        </w:tc>
      </w:tr>
      <w:tr w:rsidR="000A7032" w:rsidRPr="000A7032" w14:paraId="6EBB37FB" w14:textId="77777777" w:rsidTr="0040487F">
        <w:tc>
          <w:tcPr>
            <w:tcW w:w="9016" w:type="dxa"/>
          </w:tcPr>
          <w:p w14:paraId="7F189FE6" w14:textId="77777777" w:rsidR="00077D9F" w:rsidRPr="000A7032" w:rsidRDefault="00077D9F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Independent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Y</w:t>
            </w:r>
          </w:p>
        </w:tc>
      </w:tr>
      <w:tr w:rsidR="000A7032" w:rsidRPr="000A7032" w14:paraId="31CD5B0F" w14:textId="77777777" w:rsidTr="0040487F">
        <w:tc>
          <w:tcPr>
            <w:tcW w:w="9016" w:type="dxa"/>
          </w:tcPr>
          <w:p w14:paraId="1F5F9B16" w14:textId="77777777" w:rsidR="00077D9F" w:rsidRPr="000A7032" w:rsidRDefault="00077D9F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44B33EB9" w14:textId="77777777" w:rsidTr="0040487F">
        <w:tc>
          <w:tcPr>
            <w:tcW w:w="9016" w:type="dxa"/>
          </w:tcPr>
          <w:p w14:paraId="2E2B0D8A" w14:textId="77777777" w:rsidR="00077D9F" w:rsidRPr="000A7032" w:rsidRDefault="00077D9F" w:rsidP="00D11C48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B:</w:t>
            </w:r>
          </w:p>
        </w:tc>
      </w:tr>
      <w:tr w:rsidR="000A7032" w:rsidRPr="000A7032" w14:paraId="0810FCA9" w14:textId="77777777" w:rsidTr="0040487F">
        <w:tc>
          <w:tcPr>
            <w:tcW w:w="9016" w:type="dxa"/>
          </w:tcPr>
          <w:p w14:paraId="2B7A2603" w14:textId="77777777"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Dependent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</w:p>
        </w:tc>
      </w:tr>
      <w:tr w:rsidR="000A7032" w:rsidRPr="000A7032" w14:paraId="02974BEB" w14:textId="77777777" w:rsidTr="0040487F">
        <w:tc>
          <w:tcPr>
            <w:tcW w:w="9016" w:type="dxa"/>
          </w:tcPr>
          <w:p w14:paraId="0EB9A262" w14:textId="77777777"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Independent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X</w:t>
            </w:r>
          </w:p>
        </w:tc>
      </w:tr>
      <w:tr w:rsidR="000A7032" w:rsidRPr="000A7032" w14:paraId="470D2BEE" w14:textId="77777777" w:rsidTr="0040487F">
        <w:tc>
          <w:tcPr>
            <w:tcW w:w="9016" w:type="dxa"/>
          </w:tcPr>
          <w:p w14:paraId="01482056" w14:textId="77777777"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47B909EA" w14:textId="77777777" w:rsidTr="0040487F">
        <w:tc>
          <w:tcPr>
            <w:tcW w:w="9016" w:type="dxa"/>
          </w:tcPr>
          <w:p w14:paraId="5F5B2C22" w14:textId="77777777" w:rsidR="008404A0" w:rsidRPr="000A7032" w:rsidRDefault="008404A0" w:rsidP="00D11C48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C:</w:t>
            </w:r>
          </w:p>
        </w:tc>
      </w:tr>
      <w:tr w:rsidR="000A7032" w:rsidRPr="000A7032" w14:paraId="3B35C9E4" w14:textId="77777777" w:rsidTr="0040487F">
        <w:tc>
          <w:tcPr>
            <w:tcW w:w="9016" w:type="dxa"/>
          </w:tcPr>
          <w:p w14:paraId="20BE2FA0" w14:textId="77777777"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Dependent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</w:p>
        </w:tc>
      </w:tr>
      <w:tr w:rsidR="000A7032" w:rsidRPr="000A7032" w14:paraId="213BC23B" w14:textId="77777777" w:rsidTr="0040487F">
        <w:tc>
          <w:tcPr>
            <w:tcW w:w="9016" w:type="dxa"/>
          </w:tcPr>
          <w:p w14:paraId="198F1595" w14:textId="77777777"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Independent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</w:tbl>
    <w:p w14:paraId="0C9727C1" w14:textId="77777777" w:rsidR="00077D9F" w:rsidRPr="000A7032" w:rsidRDefault="002B476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(6)</w:t>
      </w:r>
    </w:p>
    <w:p w14:paraId="1DDCD42F" w14:textId="77777777" w:rsidR="00D11C48" w:rsidRPr="000A7032" w:rsidRDefault="00D11C48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br w:type="page"/>
      </w:r>
    </w:p>
    <w:p w14:paraId="3BC4C3F9" w14:textId="77777777" w:rsidR="002A27C7" w:rsidRPr="000A7032" w:rsidRDefault="00622E91" w:rsidP="002A27C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Identify 2 controlled variables in each experiment.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1E604281" w14:textId="77777777" w:rsidTr="0040487F">
        <w:tc>
          <w:tcPr>
            <w:tcW w:w="9016" w:type="dxa"/>
          </w:tcPr>
          <w:p w14:paraId="069F0A71" w14:textId="77777777" w:rsidR="00D11C48" w:rsidRPr="000A7032" w:rsidRDefault="00D11C48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 -</w:t>
            </w:r>
          </w:p>
        </w:tc>
      </w:tr>
      <w:tr w:rsidR="000A7032" w:rsidRPr="000A7032" w14:paraId="644DDAD2" w14:textId="77777777" w:rsidTr="0040487F">
        <w:tc>
          <w:tcPr>
            <w:tcW w:w="9016" w:type="dxa"/>
          </w:tcPr>
          <w:p w14:paraId="6DE42434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1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X</w:t>
            </w:r>
          </w:p>
        </w:tc>
      </w:tr>
      <w:tr w:rsidR="000A7032" w:rsidRPr="000A7032" w14:paraId="71ED9AB0" w14:textId="77777777" w:rsidTr="0040487F">
        <w:tc>
          <w:tcPr>
            <w:tcW w:w="9016" w:type="dxa"/>
          </w:tcPr>
          <w:p w14:paraId="19D094EA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2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  <w:tr w:rsidR="000A7032" w:rsidRPr="000A7032" w14:paraId="1472C5BE" w14:textId="77777777" w:rsidTr="0040487F">
        <w:tc>
          <w:tcPr>
            <w:tcW w:w="9016" w:type="dxa"/>
          </w:tcPr>
          <w:p w14:paraId="43544F4B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5B9D787D" w14:textId="77777777" w:rsidTr="0040487F">
        <w:tc>
          <w:tcPr>
            <w:tcW w:w="9016" w:type="dxa"/>
          </w:tcPr>
          <w:p w14:paraId="1218C72B" w14:textId="77777777" w:rsidR="00D11C48" w:rsidRPr="000A7032" w:rsidRDefault="00D11C48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B:</w:t>
            </w:r>
          </w:p>
        </w:tc>
      </w:tr>
      <w:tr w:rsidR="000A7032" w:rsidRPr="000A7032" w14:paraId="5EA95941" w14:textId="77777777" w:rsidTr="0040487F">
        <w:tc>
          <w:tcPr>
            <w:tcW w:w="9016" w:type="dxa"/>
          </w:tcPr>
          <w:p w14:paraId="43243245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1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Y</w:t>
            </w:r>
          </w:p>
        </w:tc>
      </w:tr>
      <w:tr w:rsidR="000A7032" w:rsidRPr="000A7032" w14:paraId="11F51B70" w14:textId="77777777" w:rsidTr="0040487F">
        <w:tc>
          <w:tcPr>
            <w:tcW w:w="9016" w:type="dxa"/>
          </w:tcPr>
          <w:p w14:paraId="21D20ACD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2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  <w:tr w:rsidR="000A7032" w:rsidRPr="000A7032" w14:paraId="0B585BFD" w14:textId="77777777" w:rsidTr="0040487F">
        <w:tc>
          <w:tcPr>
            <w:tcW w:w="9016" w:type="dxa"/>
          </w:tcPr>
          <w:p w14:paraId="032A5DAD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0AF8FC80" w14:textId="77777777" w:rsidTr="0040487F">
        <w:tc>
          <w:tcPr>
            <w:tcW w:w="9016" w:type="dxa"/>
          </w:tcPr>
          <w:p w14:paraId="57CDBDD8" w14:textId="77777777" w:rsidR="00D11C48" w:rsidRPr="000A7032" w:rsidRDefault="00D11C48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C:</w:t>
            </w:r>
          </w:p>
        </w:tc>
      </w:tr>
      <w:tr w:rsidR="000A7032" w:rsidRPr="000A7032" w14:paraId="26940C07" w14:textId="77777777" w:rsidTr="0040487F">
        <w:tc>
          <w:tcPr>
            <w:tcW w:w="9016" w:type="dxa"/>
          </w:tcPr>
          <w:p w14:paraId="0CFB7A6B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1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2B4765">
              <w:rPr>
                <w:rFonts w:ascii="Arial" w:hAnsi="Arial" w:cs="Arial"/>
                <w:color w:val="FF0000"/>
                <w:sz w:val="28"/>
                <w:szCs w:val="28"/>
              </w:rPr>
              <w:t>X</w:t>
            </w:r>
          </w:p>
        </w:tc>
      </w:tr>
      <w:tr w:rsidR="000A7032" w:rsidRPr="000A7032" w14:paraId="058BB325" w14:textId="77777777" w:rsidTr="0040487F">
        <w:tc>
          <w:tcPr>
            <w:tcW w:w="9016" w:type="dxa"/>
          </w:tcPr>
          <w:p w14:paraId="189E2204" w14:textId="77777777"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2</w:t>
            </w:r>
            <w:r w:rsidR="002B4765">
              <w:rPr>
                <w:rFonts w:ascii="Arial" w:hAnsi="Arial" w:cs="Arial"/>
                <w:color w:val="FF0000"/>
                <w:sz w:val="28"/>
                <w:szCs w:val="28"/>
              </w:rPr>
              <w:t xml:space="preserve"> Y</w:t>
            </w:r>
          </w:p>
        </w:tc>
      </w:tr>
    </w:tbl>
    <w:p w14:paraId="5B64550D" w14:textId="77777777" w:rsidR="00D11C48" w:rsidRDefault="002B476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(6)</w:t>
      </w:r>
    </w:p>
    <w:p w14:paraId="331FBFEC" w14:textId="77777777" w:rsidR="000F76D5" w:rsidRPr="000F76D5" w:rsidRDefault="000F76D5" w:rsidP="000F76D5">
      <w:pPr>
        <w:pStyle w:val="ListParagraph"/>
        <w:rPr>
          <w:rFonts w:ascii="Arial" w:hAnsi="Arial" w:cs="Arial"/>
          <w:i/>
          <w:sz w:val="24"/>
          <w:szCs w:val="24"/>
        </w:rPr>
      </w:pPr>
      <w:r w:rsidRPr="00175229">
        <w:rPr>
          <w:rFonts w:ascii="Arial" w:hAnsi="Arial" w:cs="Arial"/>
          <w:i/>
          <w:sz w:val="24"/>
          <w:szCs w:val="24"/>
        </w:rPr>
        <w:t xml:space="preserve">For the next questions, when completing the table, remember to consider </w:t>
      </w:r>
      <w:r>
        <w:rPr>
          <w:rFonts w:ascii="Arial" w:hAnsi="Arial" w:cs="Arial"/>
          <w:i/>
          <w:sz w:val="24"/>
          <w:szCs w:val="24"/>
        </w:rPr>
        <w:t xml:space="preserve">showing </w:t>
      </w:r>
      <w:r w:rsidRPr="00175229">
        <w:rPr>
          <w:rFonts w:ascii="Arial" w:hAnsi="Arial" w:cs="Arial"/>
          <w:i/>
          <w:sz w:val="24"/>
          <w:szCs w:val="24"/>
        </w:rPr>
        <w:t>the appropriate number of significant figures.</w:t>
      </w:r>
    </w:p>
    <w:p w14:paraId="64127F4C" w14:textId="77777777" w:rsidR="00A402C3" w:rsidRDefault="00A402C3" w:rsidP="002A27C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Calculate Fc for each run</w:t>
      </w:r>
      <w:r w:rsidR="00F50734" w:rsidRPr="000A7032">
        <w:rPr>
          <w:rFonts w:ascii="Arial" w:hAnsi="Arial" w:cs="Arial"/>
          <w:color w:val="FF0000"/>
          <w:sz w:val="24"/>
          <w:szCs w:val="24"/>
        </w:rPr>
        <w:t xml:space="preserve"> and enter it in the table.</w:t>
      </w:r>
      <w:r w:rsidR="001B1CE6">
        <w:rPr>
          <w:rFonts w:ascii="Arial" w:hAnsi="Arial" w:cs="Arial"/>
          <w:color w:val="FF0000"/>
          <w:sz w:val="24"/>
          <w:szCs w:val="24"/>
        </w:rPr>
        <w:t xml:space="preserve"> (Fc = Y x g (1) values (1))</w:t>
      </w:r>
    </w:p>
    <w:p w14:paraId="34AA7A26" w14:textId="77777777" w:rsidR="002B4765" w:rsidRPr="000A7032" w:rsidRDefault="002B476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(2)</w:t>
      </w:r>
    </w:p>
    <w:p w14:paraId="0B1CE118" w14:textId="77777777" w:rsidR="00027E69" w:rsidRDefault="00622E91" w:rsidP="00F5073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Calculate the period </w:t>
      </w:r>
      <w:r w:rsidR="00A402C3" w:rsidRPr="000A7032">
        <w:rPr>
          <w:rFonts w:ascii="Arial" w:hAnsi="Arial" w:cs="Arial"/>
          <w:color w:val="FF0000"/>
          <w:sz w:val="24"/>
          <w:szCs w:val="24"/>
        </w:rPr>
        <w:t xml:space="preserve">T 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of X </w:t>
      </w:r>
      <w:r w:rsidR="00F50734" w:rsidRPr="000A7032">
        <w:rPr>
          <w:rFonts w:ascii="Arial" w:hAnsi="Arial" w:cs="Arial"/>
          <w:color w:val="FF0000"/>
          <w:sz w:val="24"/>
          <w:szCs w:val="24"/>
        </w:rPr>
        <w:t>and T</w:t>
      </w:r>
      <w:r w:rsidR="00F50734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F50734" w:rsidRPr="000A7032">
        <w:rPr>
          <w:rFonts w:ascii="Arial" w:hAnsi="Arial" w:cs="Arial"/>
          <w:color w:val="FF0000"/>
          <w:sz w:val="24"/>
          <w:szCs w:val="24"/>
        </w:rPr>
        <w:t xml:space="preserve"> for each run, and enter them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into the table.</w:t>
      </w:r>
    </w:p>
    <w:p w14:paraId="6DF40EA9" w14:textId="77777777" w:rsidR="00D2695E" w:rsidRDefault="00D2695E" w:rsidP="00D2695E">
      <w:pPr>
        <w:pStyle w:val="ListParagrap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(T = time/20 (1), </w:t>
      </w:r>
      <w:proofErr w:type="gramStart"/>
      <w:r>
        <w:rPr>
          <w:rFonts w:ascii="Arial" w:hAnsi="Arial" w:cs="Arial"/>
          <w:color w:val="FF0000"/>
          <w:sz w:val="24"/>
          <w:szCs w:val="24"/>
        </w:rPr>
        <w:t>values(</w:t>
      </w:r>
      <w:proofErr w:type="gramEnd"/>
      <w:r>
        <w:rPr>
          <w:rFonts w:ascii="Arial" w:hAnsi="Arial" w:cs="Arial"/>
          <w:color w:val="FF0000"/>
          <w:sz w:val="24"/>
          <w:szCs w:val="24"/>
        </w:rPr>
        <w:t>1) Values for T</w:t>
      </w:r>
      <w:r w:rsidRPr="00D2695E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  <w:r w:rsidR="000F76D5">
        <w:rPr>
          <w:rFonts w:ascii="Arial" w:hAnsi="Arial" w:cs="Arial"/>
          <w:color w:val="FF0000"/>
          <w:sz w:val="24"/>
          <w:szCs w:val="24"/>
        </w:rPr>
        <w:t xml:space="preserve"> Using 2 SF (1)</w:t>
      </w:r>
    </w:p>
    <w:p w14:paraId="46E36B65" w14:textId="77777777" w:rsidR="002B4765" w:rsidRPr="000A7032" w:rsidRDefault="000F76D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(4</w:t>
      </w:r>
      <w:r w:rsidR="002B4765">
        <w:rPr>
          <w:rFonts w:ascii="Arial" w:hAnsi="Arial" w:cs="Arial"/>
          <w:color w:val="FF0000"/>
          <w:sz w:val="24"/>
          <w:szCs w:val="24"/>
        </w:rPr>
        <w:t>)</w:t>
      </w:r>
    </w:p>
    <w:p w14:paraId="1D9BE13A" w14:textId="77777777" w:rsidR="00F50734" w:rsidRDefault="00F50734" w:rsidP="00F5073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Knowing that the relationship </w:t>
      </w:r>
      <w:r w:rsidR="00FE075D" w:rsidRPr="000A7032">
        <w:rPr>
          <w:rFonts w:ascii="Arial" w:hAnsi="Arial" w:cs="Arial"/>
          <w:color w:val="FF0000"/>
          <w:sz w:val="24"/>
          <w:szCs w:val="24"/>
        </w:rPr>
        <w:t xml:space="preserve">can only be found from a straight line graph, draw </w:t>
      </w:r>
      <w:r w:rsidR="00F24BD6" w:rsidRPr="000A7032">
        <w:rPr>
          <w:rFonts w:ascii="Arial" w:hAnsi="Arial" w:cs="Arial"/>
          <w:color w:val="FF0000"/>
          <w:sz w:val="24"/>
          <w:szCs w:val="24"/>
        </w:rPr>
        <w:t>appropriate graphs between the independent variable and T</w:t>
      </w:r>
      <w:r w:rsidR="00F24BD6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F24BD6" w:rsidRPr="000A7032">
        <w:rPr>
          <w:rFonts w:ascii="Arial" w:hAnsi="Arial" w:cs="Arial"/>
          <w:color w:val="FF0000"/>
          <w:sz w:val="24"/>
          <w:szCs w:val="24"/>
        </w:rPr>
        <w:t xml:space="preserve"> for each experiment to get a straight line.</w:t>
      </w:r>
      <w:r w:rsidR="002258C1" w:rsidRPr="000A7032">
        <w:rPr>
          <w:rFonts w:ascii="Arial" w:hAnsi="Arial" w:cs="Arial"/>
          <w:color w:val="FF0000"/>
          <w:sz w:val="24"/>
          <w:szCs w:val="24"/>
        </w:rPr>
        <w:t xml:space="preserve"> You may need to plot a function of the dependent variable like x</w:t>
      </w:r>
      <w:r w:rsidR="002258C1" w:rsidRPr="000A7032">
        <w:rPr>
          <w:rFonts w:ascii="Arial" w:hAnsi="Arial" w:cs="Arial"/>
          <w:color w:val="FF0000"/>
          <w:sz w:val="24"/>
          <w:szCs w:val="24"/>
          <w:vertAlign w:val="superscript"/>
        </w:rPr>
        <w:t xml:space="preserve">2 </w:t>
      </w:r>
      <w:r w:rsidR="00AE7774" w:rsidRPr="000A7032">
        <w:rPr>
          <w:rFonts w:ascii="Arial" w:hAnsi="Arial" w:cs="Arial"/>
          <w:color w:val="FF0000"/>
          <w:sz w:val="24"/>
          <w:szCs w:val="24"/>
        </w:rPr>
        <w:t>or 1/x</w:t>
      </w:r>
      <w:r w:rsidR="002258C1" w:rsidRPr="000A7032">
        <w:rPr>
          <w:rFonts w:ascii="Arial" w:hAnsi="Arial" w:cs="Arial"/>
          <w:color w:val="FF0000"/>
          <w:sz w:val="24"/>
          <w:szCs w:val="24"/>
        </w:rPr>
        <w:t xml:space="preserve"> for example to get the straight line.</w:t>
      </w:r>
    </w:p>
    <w:p w14:paraId="001C3841" w14:textId="77777777" w:rsidR="006D7992" w:rsidRPr="000A7032" w:rsidRDefault="006D7992" w:rsidP="006D7992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(4)</w:t>
      </w:r>
    </w:p>
    <w:p w14:paraId="55A6C258" w14:textId="77777777" w:rsidR="00AE7774" w:rsidRPr="000A7032" w:rsidRDefault="00AE7774" w:rsidP="00AE7774">
      <w:pPr>
        <w:pStyle w:val="ListParagraph"/>
        <w:numPr>
          <w:ilvl w:val="1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vs Mass X</w:t>
      </w:r>
    </w:p>
    <w:p w14:paraId="797A94AA" w14:textId="77777777" w:rsidR="00F306C2" w:rsidRDefault="00F306C2" w:rsidP="00F306C2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noProof/>
          <w:color w:val="FF0000"/>
          <w:lang w:eastAsia="ja-JP"/>
        </w:rPr>
        <w:drawing>
          <wp:inline distT="0" distB="0" distL="0" distR="0" wp14:anchorId="32F32C64" wp14:editId="35FAB8EB">
            <wp:extent cx="5219700" cy="1897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63F28" w14:textId="77777777" w:rsidR="002E03CE" w:rsidRPr="000A7032" w:rsidRDefault="002E03CE" w:rsidP="002E03CE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vs Mass X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</w:p>
    <w:p w14:paraId="7AD1D60B" w14:textId="77777777" w:rsidR="000F76D5" w:rsidRDefault="000F76D5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br w:type="page"/>
      </w:r>
    </w:p>
    <w:p w14:paraId="5F0D4F38" w14:textId="77777777" w:rsidR="00AE7774" w:rsidRPr="00192A47" w:rsidRDefault="00AE7774" w:rsidP="00192A47">
      <w:pPr>
        <w:pStyle w:val="ListParagraph"/>
        <w:numPr>
          <w:ilvl w:val="1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192A47">
        <w:rPr>
          <w:rFonts w:ascii="Arial" w:hAnsi="Arial" w:cs="Arial"/>
          <w:color w:val="FF0000"/>
          <w:sz w:val="24"/>
          <w:szCs w:val="24"/>
        </w:rPr>
        <w:t>T</w:t>
      </w:r>
      <w:r w:rsidRPr="00192A47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192A47">
        <w:rPr>
          <w:rFonts w:ascii="Arial" w:hAnsi="Arial" w:cs="Arial"/>
          <w:color w:val="FF0000"/>
          <w:sz w:val="24"/>
          <w:szCs w:val="24"/>
        </w:rPr>
        <w:t xml:space="preserve"> vs Mass Y</w:t>
      </w:r>
    </w:p>
    <w:p w14:paraId="1CA4EE7D" w14:textId="77777777" w:rsidR="00D61F2B" w:rsidRPr="000A7032" w:rsidRDefault="00D61F2B" w:rsidP="00D61F2B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noProof/>
          <w:color w:val="FF0000"/>
          <w:lang w:eastAsia="ja-JP"/>
        </w:rPr>
        <w:drawing>
          <wp:inline distT="0" distB="0" distL="0" distR="0" wp14:anchorId="6E94D8E0" wp14:editId="5F50EA7B">
            <wp:extent cx="52197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DEE66" w14:textId="77777777" w:rsidR="002E03CE" w:rsidRPr="000A7032" w:rsidRDefault="002E03CE" w:rsidP="002E03CE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192A47">
        <w:rPr>
          <w:rFonts w:ascii="Arial" w:hAnsi="Arial" w:cs="Arial"/>
          <w:color w:val="FF0000"/>
          <w:sz w:val="24"/>
          <w:szCs w:val="24"/>
        </w:rPr>
        <w:t xml:space="preserve"> vs 1/ Mass Y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</w:p>
    <w:p w14:paraId="748FB9B6" w14:textId="77777777" w:rsidR="00AE7774" w:rsidRPr="000A7032" w:rsidRDefault="00192A47" w:rsidP="00192A47">
      <w:pPr>
        <w:pStyle w:val="ListParagrap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c.</w:t>
      </w:r>
      <w:r w:rsidR="00AE7774" w:rsidRPr="000A7032">
        <w:rPr>
          <w:rFonts w:ascii="Arial" w:hAnsi="Arial" w:cs="Arial"/>
          <w:color w:val="FF0000"/>
          <w:sz w:val="24"/>
          <w:szCs w:val="24"/>
        </w:rPr>
        <w:t>T</w:t>
      </w:r>
      <w:r w:rsidR="00AE7774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AE7774" w:rsidRPr="000A7032">
        <w:rPr>
          <w:rFonts w:ascii="Arial" w:hAnsi="Arial" w:cs="Arial"/>
          <w:color w:val="FF0000"/>
          <w:sz w:val="24"/>
          <w:szCs w:val="24"/>
        </w:rPr>
        <w:t xml:space="preserve"> vs Radius r</w:t>
      </w:r>
    </w:p>
    <w:p w14:paraId="48D4624B" w14:textId="77777777" w:rsidR="00D61F2B" w:rsidRPr="000A7032" w:rsidRDefault="00D61F2B" w:rsidP="00D61F2B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noProof/>
          <w:color w:val="FF0000"/>
          <w:lang w:eastAsia="ja-JP"/>
        </w:rPr>
        <w:drawing>
          <wp:inline distT="0" distB="0" distL="0" distR="0" wp14:anchorId="3E405A1C" wp14:editId="45CDAD74">
            <wp:extent cx="5219700" cy="1897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BB5BC" w14:textId="742C7391" w:rsidR="00192A47" w:rsidRDefault="00192A47" w:rsidP="00192A47">
      <w:pPr>
        <w:pStyle w:val="ListParagraph"/>
        <w:ind w:left="1440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vs Radius r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</w:p>
    <w:p w14:paraId="685A8759" w14:textId="77777777" w:rsidR="002925F8" w:rsidRPr="000A7032" w:rsidRDefault="002925F8" w:rsidP="00192A47">
      <w:pPr>
        <w:pStyle w:val="ListParagraph"/>
        <w:ind w:left="1440"/>
        <w:rPr>
          <w:rFonts w:ascii="Arial" w:hAnsi="Arial" w:cs="Arial"/>
          <w:color w:val="FF0000"/>
          <w:sz w:val="24"/>
          <w:szCs w:val="24"/>
        </w:rPr>
      </w:pPr>
    </w:p>
    <w:p w14:paraId="2007A2A6" w14:textId="77777777" w:rsidR="008934D0" w:rsidRPr="000A7032" w:rsidRDefault="008934D0" w:rsidP="008934D0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Use the straight line graph generated 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in each case </w:t>
      </w:r>
      <w:r w:rsidRPr="000A7032">
        <w:rPr>
          <w:rFonts w:ascii="Arial" w:hAnsi="Arial" w:cs="Arial"/>
          <w:color w:val="FF0000"/>
          <w:sz w:val="24"/>
          <w:szCs w:val="24"/>
        </w:rPr>
        <w:t>to write the expression for the relationship between the variables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 (</w:t>
      </w:r>
      <w:proofErr w:type="spellStart"/>
      <w:r w:rsidR="00F579DD" w:rsidRPr="000A7032">
        <w:rPr>
          <w:rFonts w:ascii="Arial" w:hAnsi="Arial" w:cs="Arial"/>
          <w:color w:val="FF0000"/>
          <w:sz w:val="24"/>
          <w:szCs w:val="24"/>
        </w:rPr>
        <w:t>eg</w:t>
      </w:r>
      <w:proofErr w:type="spellEnd"/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 </w:t>
      </w:r>
      <w:r w:rsidR="004A1B87" w:rsidRPr="000A7032">
        <w:rPr>
          <w:rFonts w:ascii="Arial" w:hAnsi="Arial" w:cs="Arial"/>
          <w:color w:val="FF0000"/>
          <w:sz w:val="24"/>
          <w:szCs w:val="24"/>
        </w:rPr>
        <w:t>if T</w:t>
      </w:r>
      <w:r w:rsidR="004A1B87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4A1B87" w:rsidRPr="000A7032">
        <w:rPr>
          <w:rFonts w:ascii="Arial" w:hAnsi="Arial" w:cs="Arial"/>
          <w:color w:val="FF0000"/>
          <w:sz w:val="24"/>
          <w:szCs w:val="24"/>
        </w:rPr>
        <w:t xml:space="preserve"> vs 1/Fc produced a straight line, then 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>T</w:t>
      </w:r>
      <w:r w:rsidR="00F579DD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 is proportional to 1/Fc)</w:t>
      </w:r>
      <w:r w:rsidR="004A1B87" w:rsidRPr="000A7032">
        <w:rPr>
          <w:rFonts w:ascii="Arial" w:hAnsi="Arial" w:cs="Arial"/>
          <w:color w:val="FF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341E4D9A" w14:textId="77777777" w:rsidTr="0040487F">
        <w:tc>
          <w:tcPr>
            <w:tcW w:w="9016" w:type="dxa"/>
          </w:tcPr>
          <w:p w14:paraId="5FF77A5E" w14:textId="77777777" w:rsidR="0045162E" w:rsidRPr="000A7032" w:rsidRDefault="0045162E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Graph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 -</w:t>
            </w:r>
          </w:p>
        </w:tc>
      </w:tr>
      <w:tr w:rsidR="000A7032" w:rsidRPr="000A7032" w14:paraId="09B34293" w14:textId="77777777" w:rsidTr="0040487F">
        <w:tc>
          <w:tcPr>
            <w:tcW w:w="9016" w:type="dxa"/>
          </w:tcPr>
          <w:p w14:paraId="0993E48A" w14:textId="77777777" w:rsidR="0045162E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11692E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X</w:t>
            </w:r>
          </w:p>
        </w:tc>
      </w:tr>
      <w:tr w:rsidR="000A7032" w:rsidRPr="000A7032" w14:paraId="53175F71" w14:textId="77777777" w:rsidTr="0040487F">
        <w:tc>
          <w:tcPr>
            <w:tcW w:w="9016" w:type="dxa"/>
          </w:tcPr>
          <w:p w14:paraId="3D0DBCF9" w14:textId="77777777" w:rsidR="0045162E" w:rsidRPr="000A7032" w:rsidRDefault="004516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426661E5" w14:textId="77777777" w:rsidTr="0040487F">
        <w:tc>
          <w:tcPr>
            <w:tcW w:w="9016" w:type="dxa"/>
          </w:tcPr>
          <w:p w14:paraId="42B55ABA" w14:textId="77777777" w:rsidR="0045162E" w:rsidRPr="000A7032" w:rsidRDefault="0045162E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Graph b:</w:t>
            </w:r>
          </w:p>
        </w:tc>
      </w:tr>
      <w:tr w:rsidR="000A7032" w:rsidRPr="000A7032" w14:paraId="10F3DF34" w14:textId="77777777" w:rsidTr="0040487F">
        <w:tc>
          <w:tcPr>
            <w:tcW w:w="9016" w:type="dxa"/>
          </w:tcPr>
          <w:p w14:paraId="6CC65D3D" w14:textId="77777777" w:rsidR="0045162E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11692E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1/Y</w:t>
            </w:r>
          </w:p>
        </w:tc>
      </w:tr>
      <w:tr w:rsidR="000A7032" w:rsidRPr="000A7032" w14:paraId="3B04264D" w14:textId="77777777" w:rsidTr="0040487F">
        <w:tc>
          <w:tcPr>
            <w:tcW w:w="9016" w:type="dxa"/>
          </w:tcPr>
          <w:p w14:paraId="76C6930C" w14:textId="77777777" w:rsidR="0045162E" w:rsidRPr="000A7032" w:rsidRDefault="004516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4FF8E208" w14:textId="77777777" w:rsidTr="0040487F">
        <w:tc>
          <w:tcPr>
            <w:tcW w:w="9016" w:type="dxa"/>
          </w:tcPr>
          <w:p w14:paraId="293E2407" w14:textId="77777777" w:rsidR="0045162E" w:rsidRPr="000A7032" w:rsidRDefault="0045162E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Graph c:</w:t>
            </w:r>
          </w:p>
        </w:tc>
      </w:tr>
      <w:tr w:rsidR="000A7032" w:rsidRPr="000A7032" w14:paraId="2AE50F5B" w14:textId="77777777" w:rsidTr="0040487F">
        <w:tc>
          <w:tcPr>
            <w:tcW w:w="9016" w:type="dxa"/>
          </w:tcPr>
          <w:p w14:paraId="1A041D4F" w14:textId="77777777" w:rsidR="0045162E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11692E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  <w:tr w:rsidR="000A7032" w:rsidRPr="000A7032" w14:paraId="5A64BBC8" w14:textId="77777777" w:rsidTr="0040487F">
        <w:tc>
          <w:tcPr>
            <w:tcW w:w="9016" w:type="dxa"/>
          </w:tcPr>
          <w:p w14:paraId="308ADD9E" w14:textId="77777777" w:rsidR="0045162E" w:rsidRPr="000A7032" w:rsidRDefault="004516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14:paraId="6584C923" w14:textId="77777777" w:rsidR="0045162E" w:rsidRPr="000A7032" w:rsidRDefault="006D7992" w:rsidP="0045162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(3)</w:t>
      </w:r>
    </w:p>
    <w:p w14:paraId="3225299E" w14:textId="77777777" w:rsidR="004A1B87" w:rsidRPr="000A7032" w:rsidRDefault="004A1B87" w:rsidP="008934D0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Combine all three expressions to write a relationship that links T, X, Y and r.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49052FC3" w14:textId="77777777" w:rsidTr="0040487F">
        <w:tc>
          <w:tcPr>
            <w:tcW w:w="9016" w:type="dxa"/>
          </w:tcPr>
          <w:p w14:paraId="56BA6D6F" w14:textId="77777777" w:rsidR="00537196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5176FC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Arial" w:hAnsi="Arial" w:cs="Arial"/>
                <w:color w:val="FF0000"/>
                <w:sz w:val="28"/>
                <w:szCs w:val="28"/>
              </w:rPr>
              <w:t>Xr</w:t>
            </w:r>
            <w:proofErr w:type="spellEnd"/>
            <w:r>
              <w:rPr>
                <w:rFonts w:ascii="Arial" w:hAnsi="Arial" w:cs="Arial"/>
                <w:color w:val="FF0000"/>
                <w:sz w:val="28"/>
                <w:szCs w:val="28"/>
              </w:rPr>
              <w:t>/Y</w:t>
            </w:r>
            <w:r w:rsidR="005C11AE">
              <w:rPr>
                <w:rFonts w:ascii="Arial" w:hAnsi="Arial" w:cs="Arial"/>
                <w:color w:val="FF0000"/>
                <w:sz w:val="28"/>
                <w:szCs w:val="28"/>
              </w:rPr>
              <w:t xml:space="preserve"> (1 mark if used this)</w:t>
            </w:r>
          </w:p>
        </w:tc>
      </w:tr>
      <w:tr w:rsidR="000A7032" w:rsidRPr="000A7032" w14:paraId="736D0408" w14:textId="77777777" w:rsidTr="0040487F">
        <w:tc>
          <w:tcPr>
            <w:tcW w:w="9016" w:type="dxa"/>
          </w:tcPr>
          <w:p w14:paraId="67063004" w14:textId="77777777" w:rsidR="00537196" w:rsidRPr="005176FC" w:rsidRDefault="005176FC" w:rsidP="00B82D49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T 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  <w:color w:val="FF0000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Arial"/>
                      <w:color w:val="FF0000"/>
                      <w:sz w:val="28"/>
                      <w:szCs w:val="28"/>
                    </w:rPr>
                    <m:t>(Xr</m:t>
                  </m:r>
                </m:e>
              </m:rad>
              <m:r>
                <w:rPr>
                  <w:rFonts w:ascii="Cambria Math" w:hAnsi="Cambria Math" w:cs="Arial"/>
                  <w:color w:val="FF0000"/>
                  <w:sz w:val="28"/>
                  <w:szCs w:val="28"/>
                </w:rPr>
                <m:t>/Y)</m:t>
              </m:r>
            </m:oMath>
          </w:p>
        </w:tc>
      </w:tr>
      <w:tr w:rsidR="000A7032" w:rsidRPr="000A7032" w14:paraId="2449240F" w14:textId="77777777" w:rsidTr="0040487F">
        <w:tc>
          <w:tcPr>
            <w:tcW w:w="9016" w:type="dxa"/>
          </w:tcPr>
          <w:p w14:paraId="3840AD67" w14:textId="77777777" w:rsidR="00537196" w:rsidRPr="000A7032" w:rsidRDefault="00537196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14:paraId="01631A13" w14:textId="0436A741" w:rsidR="00537196" w:rsidRPr="000A7032" w:rsidRDefault="005C11A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(2) </w:t>
      </w:r>
      <w:r w:rsidR="00537196" w:rsidRPr="000A7032">
        <w:rPr>
          <w:rFonts w:ascii="Arial" w:hAnsi="Arial" w:cs="Arial"/>
          <w:color w:val="FF0000"/>
          <w:sz w:val="24"/>
          <w:szCs w:val="24"/>
        </w:rPr>
        <w:br w:type="page"/>
      </w:r>
    </w:p>
    <w:p w14:paraId="51EBFBC1" w14:textId="77777777" w:rsidR="003241FD" w:rsidRDefault="003241FD" w:rsidP="003241FD">
      <w:pPr>
        <w:pStyle w:val="ListParagraph"/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 xml:space="preserve">In this experiment, it has been assumed the </w:t>
      </w:r>
      <w:r>
        <w:rPr>
          <w:rFonts w:ascii="Arial" w:hAnsi="Arial" w:cs="Arial"/>
          <w:sz w:val="24"/>
          <w:szCs w:val="24"/>
        </w:rPr>
        <w:t xml:space="preserve">string of length r is </w:t>
      </w:r>
      <w:r w:rsidRPr="00085FA2">
        <w:rPr>
          <w:rFonts w:ascii="Arial" w:hAnsi="Arial" w:cs="Arial"/>
          <w:sz w:val="24"/>
          <w:szCs w:val="24"/>
        </w:rPr>
        <w:t xml:space="preserve">horizontal, and the glass tube is held vertical throughout the experiment. In reality, there will be some ‘sag’ so that the angle between the radius r and the </w:t>
      </w:r>
      <w:r w:rsidRPr="003824B8">
        <w:rPr>
          <w:rFonts w:ascii="Arial" w:hAnsi="Arial" w:cs="Arial"/>
          <w:b/>
          <w:sz w:val="24"/>
          <w:szCs w:val="24"/>
        </w:rPr>
        <w:t>horizontal</w:t>
      </w:r>
      <w:r w:rsidRPr="00085FA2">
        <w:rPr>
          <w:rFonts w:ascii="Arial" w:hAnsi="Arial" w:cs="Arial"/>
          <w:sz w:val="24"/>
          <w:szCs w:val="24"/>
        </w:rPr>
        <w:t xml:space="preserve"> will be greater than 0. </w:t>
      </w:r>
    </w:p>
    <w:p w14:paraId="65260570" w14:textId="77777777" w:rsidR="00537196" w:rsidRPr="000A7032" w:rsidRDefault="00537196" w:rsidP="00537196">
      <w:pPr>
        <w:pStyle w:val="ListParagraph"/>
        <w:rPr>
          <w:rFonts w:ascii="Arial" w:hAnsi="Arial" w:cs="Arial"/>
          <w:color w:val="FF0000"/>
          <w:sz w:val="24"/>
          <w:szCs w:val="24"/>
        </w:rPr>
      </w:pPr>
    </w:p>
    <w:p w14:paraId="7EAB7552" w14:textId="77777777" w:rsidR="009D1EEB" w:rsidRPr="000A7032" w:rsidRDefault="009D1EEB" w:rsidP="00537196">
      <w:pPr>
        <w:pStyle w:val="ListParagraph"/>
        <w:numPr>
          <w:ilvl w:val="0"/>
          <w:numId w:val="1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If the string of length r holding the stopper makes and angle </w:t>
      </w:r>
      <w:r w:rsidRPr="000A7032">
        <w:rPr>
          <w:color w:val="FF0000"/>
        </w:rPr>
        <w:sym w:font="Symbol" w:char="F071"/>
      </w:r>
      <w:r w:rsidRPr="000A7032">
        <w:rPr>
          <w:rFonts w:ascii="Arial" w:hAnsi="Arial" w:cs="Arial"/>
          <w:color w:val="FF0000"/>
          <w:sz w:val="24"/>
          <w:szCs w:val="24"/>
        </w:rPr>
        <w:t xml:space="preserve"> with the horizontal.</w:t>
      </w:r>
    </w:p>
    <w:p w14:paraId="12C0D09D" w14:textId="77777777" w:rsidR="0009212B" w:rsidRDefault="009D1EEB" w:rsidP="0009212B">
      <w:pPr>
        <w:pStyle w:val="ListParagraph"/>
        <w:numPr>
          <w:ilvl w:val="0"/>
          <w:numId w:val="3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Draw a diagram to show t</w:t>
      </w:r>
      <w:r w:rsidR="00537196" w:rsidRPr="000A7032">
        <w:rPr>
          <w:rFonts w:ascii="Arial" w:hAnsi="Arial" w:cs="Arial"/>
          <w:color w:val="FF0000"/>
          <w:sz w:val="24"/>
          <w:szCs w:val="24"/>
        </w:rPr>
        <w:t xml:space="preserve">he forces acting on the stopper when r makes an angle </w:t>
      </w:r>
      <w:r w:rsidR="00E2346A" w:rsidRPr="000A7032">
        <w:rPr>
          <w:rFonts w:ascii="Arial" w:hAnsi="Arial" w:cs="Arial"/>
          <w:color w:val="FF0000"/>
          <w:sz w:val="24"/>
          <w:szCs w:val="24"/>
        </w:rPr>
        <w:sym w:font="Symbol" w:char="F071"/>
      </w:r>
      <w:r w:rsidR="0009212B">
        <w:rPr>
          <w:rFonts w:ascii="Arial" w:hAnsi="Arial" w:cs="Arial"/>
          <w:color w:val="FF0000"/>
          <w:sz w:val="24"/>
          <w:szCs w:val="24"/>
        </w:rPr>
        <w:t xml:space="preserve"> with the horizontal</w:t>
      </w:r>
      <w:r w:rsidR="0009212B">
        <w:rPr>
          <w:rFonts w:ascii="Arial" w:hAnsi="Arial" w:cs="Arial"/>
          <w:sz w:val="24"/>
          <w:szCs w:val="24"/>
        </w:rPr>
        <w:t xml:space="preserve">. </w:t>
      </w:r>
      <w:r w:rsidR="0009212B" w:rsidRPr="0009212B">
        <w:rPr>
          <w:rFonts w:ascii="Arial" w:hAnsi="Arial" w:cs="Arial"/>
          <w:color w:val="FF0000"/>
          <w:sz w:val="24"/>
          <w:szCs w:val="24"/>
        </w:rPr>
        <w:t>Include the effective radius R</w:t>
      </w:r>
      <w:r w:rsidR="0009212B">
        <w:rPr>
          <w:rFonts w:ascii="Arial" w:hAnsi="Arial" w:cs="Arial"/>
          <w:sz w:val="24"/>
          <w:szCs w:val="24"/>
        </w:rPr>
        <w:t>.</w:t>
      </w:r>
    </w:p>
    <w:p w14:paraId="0A0FDA66" w14:textId="77777777" w:rsidR="00537196" w:rsidRPr="000A7032" w:rsidRDefault="00697799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2E6BD6">
        <w:rPr>
          <w:rFonts w:ascii="Arial" w:hAnsi="Arial" w:cs="Arial"/>
          <w:noProof/>
          <w:color w:val="FF0000"/>
          <w:sz w:val="24"/>
          <w:szCs w:val="24"/>
          <w:lang w:eastAsia="ja-JP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E840757" wp14:editId="2A1A8A65">
                <wp:simplePos x="0" y="0"/>
                <wp:positionH relativeFrom="column">
                  <wp:posOffset>-523875</wp:posOffset>
                </wp:positionH>
                <wp:positionV relativeFrom="paragraph">
                  <wp:posOffset>284480</wp:posOffset>
                </wp:positionV>
                <wp:extent cx="5608320" cy="815340"/>
                <wp:effectExtent l="0" t="0" r="1143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214F75" w14:textId="77777777" w:rsidR="0009212B" w:rsidRPr="0042782F" w:rsidRDefault="0009212B" w:rsidP="008A4F9E">
                            <w:pPr>
                              <w:spacing w:after="0" w:line="240" w:lineRule="auto"/>
                              <w:ind w:left="142"/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2782F">
                              <w:rPr>
                                <w:rFonts w:ascii="Arial" w:hAnsi="Arial" w:cs="Arial"/>
                                <w:color w:val="FF0000"/>
                                <w:sz w:val="24"/>
                                <w:szCs w:val="24"/>
                              </w:rPr>
                              <w:sym w:font="Symbol" w:char="F071"/>
                            </w:r>
                            <w:r w:rsidR="009E69D2" w:rsidRPr="0042782F">
                              <w:rPr>
                                <w:rFonts w:ascii="Arial" w:hAnsi="Arial" w:cs="Arial"/>
                                <w:color w:val="FF0000"/>
                                <w:sz w:val="24"/>
                                <w:szCs w:val="24"/>
                              </w:rPr>
                              <w:t>(between horizontal and r)</w:t>
                            </w: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, R</w:t>
                            </w:r>
                            <w:r w:rsidR="009E69D2"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- horizontal</w:t>
                            </w: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, r Labelled correctly – 1 mark</w:t>
                            </w:r>
                          </w:p>
                          <w:p w14:paraId="01F22468" w14:textId="77777777" w:rsidR="008A4F9E" w:rsidRPr="0042782F" w:rsidRDefault="008A4F9E" w:rsidP="008A4F9E">
                            <w:pPr>
                              <w:spacing w:after="0" w:line="240" w:lineRule="auto"/>
                              <w:ind w:left="142"/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Tension shown and labelled – 1 mark</w:t>
                            </w:r>
                          </w:p>
                          <w:p w14:paraId="416B68A5" w14:textId="77777777" w:rsidR="008A4F9E" w:rsidRPr="0042782F" w:rsidRDefault="008A4F9E" w:rsidP="008A4F9E">
                            <w:pPr>
                              <w:spacing w:after="0" w:line="240" w:lineRule="auto"/>
                              <w:ind w:left="142"/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Weight shown and labelled – 1 mark</w:t>
                            </w:r>
                          </w:p>
                          <w:p w14:paraId="509A6AFE" w14:textId="77777777" w:rsidR="002E6BD6" w:rsidRDefault="002E6B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1.25pt;margin-top:22.4pt;width:441.6pt;height:64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">
                <v:textbox>
                  <w:txbxContent>
                    <w:p w:rsidR="0009212B" w:rsidRPr="0042782F" w:rsidRDefault="0009212B" w:rsidP="008A4F9E">
                      <w:pPr>
                        <w:spacing w:after="0" w:line="240" w:lineRule="auto"/>
                        <w:ind w:left="142"/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</w:pPr>
                      <w:r w:rsidRPr="0042782F">
                        <w:rPr>
                          <w:rFonts w:ascii="Arial" w:hAnsi="Arial" w:cs="Arial"/>
                          <w:color w:val="FF0000"/>
                          <w:sz w:val="24"/>
                          <w:szCs w:val="24"/>
                        </w:rPr>
                        <w:sym w:font="Symbol" w:char="F071"/>
                      </w:r>
                      <w:r w:rsidR="009E69D2" w:rsidRPr="0042782F">
                        <w:rPr>
                          <w:rFonts w:ascii="Arial" w:hAnsi="Arial" w:cs="Arial"/>
                          <w:color w:val="FF0000"/>
                          <w:sz w:val="24"/>
                          <w:szCs w:val="24"/>
                        </w:rPr>
                        <w:t>(between horizontal and r)</w:t>
                      </w: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, R</w:t>
                      </w:r>
                      <w:r w:rsidR="009E69D2"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- horizontal</w:t>
                      </w: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, r Labelled correctly – 1 mark</w:t>
                      </w:r>
                    </w:p>
                    <w:p w:rsidR="008A4F9E" w:rsidRPr="0042782F" w:rsidRDefault="008A4F9E" w:rsidP="008A4F9E">
                      <w:pPr>
                        <w:spacing w:after="0" w:line="240" w:lineRule="auto"/>
                        <w:ind w:left="142"/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</w:pP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Tension shown and labelled – 1 mark</w:t>
                      </w:r>
                    </w:p>
                    <w:p w:rsidR="008A4F9E" w:rsidRPr="0042782F" w:rsidRDefault="008A4F9E" w:rsidP="008A4F9E">
                      <w:pPr>
                        <w:spacing w:after="0" w:line="240" w:lineRule="auto"/>
                        <w:ind w:left="142"/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</w:pP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Weight shown and labelled – 1 mark</w:t>
                      </w:r>
                    </w:p>
                    <w:p w:rsidR="002E6BD6" w:rsidRDefault="002E6BD6"/>
                  </w:txbxContent>
                </v:textbox>
                <w10:wrap type="square"/>
              </v:shape>
            </w:pict>
          </mc:Fallback>
        </mc:AlternateContent>
      </w:r>
      <w:r w:rsidR="0009212B">
        <w:rPr>
          <w:rFonts w:ascii="Arial" w:hAnsi="Arial" w:cs="Arial"/>
          <w:color w:val="FF0000"/>
          <w:sz w:val="24"/>
          <w:szCs w:val="24"/>
        </w:rPr>
        <w:t>(3</w:t>
      </w:r>
      <w:r w:rsidR="005C11AE">
        <w:rPr>
          <w:rFonts w:ascii="Arial" w:hAnsi="Arial" w:cs="Arial"/>
          <w:color w:val="FF0000"/>
          <w:sz w:val="24"/>
          <w:szCs w:val="24"/>
        </w:rPr>
        <w:t>)</w:t>
      </w:r>
    </w:p>
    <w:p w14:paraId="1D3A39D9" w14:textId="77777777" w:rsidR="00537196" w:rsidRPr="000A7032" w:rsidRDefault="00537196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</w:p>
    <w:p w14:paraId="5DC9F58C" w14:textId="77777777" w:rsidR="00104301" w:rsidRPr="00D73343" w:rsidRDefault="00104301" w:rsidP="008A4F9E">
      <w:pPr>
        <w:spacing w:after="0" w:line="240" w:lineRule="auto"/>
        <w:ind w:left="142"/>
        <w:rPr>
          <w:rFonts w:eastAsia="Times New Roman" w:cstheme="minorHAnsi"/>
          <w:b/>
          <w:sz w:val="28"/>
          <w:szCs w:val="28"/>
        </w:rPr>
      </w:pPr>
    </w:p>
    <w:p w14:paraId="27DDF326" w14:textId="77777777" w:rsidR="00537196" w:rsidRPr="000A7032" w:rsidRDefault="00697799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cstheme="minorHAnsi"/>
          <w:noProof/>
          <w:sz w:val="28"/>
          <w:szCs w:val="28"/>
          <w:lang w:eastAsia="ja-JP"/>
        </w:rPr>
        <w:drawing>
          <wp:anchor distT="0" distB="0" distL="114300" distR="114300" simplePos="0" relativeHeight="251659264" behindDoc="0" locked="0" layoutInCell="1" allowOverlap="1" wp14:anchorId="573C0CD9" wp14:editId="35C5B79A">
            <wp:simplePos x="0" y="0"/>
            <wp:positionH relativeFrom="column">
              <wp:posOffset>3869690</wp:posOffset>
            </wp:positionH>
            <wp:positionV relativeFrom="paragraph">
              <wp:posOffset>220980</wp:posOffset>
            </wp:positionV>
            <wp:extent cx="1455420" cy="1958975"/>
            <wp:effectExtent l="0" t="0" r="0" b="3175"/>
            <wp:wrapSquare wrapText="bothSides"/>
            <wp:docPr id="11" name="Picture 11" descr="C:\Users\green\AppData\Local\Microsoft\Windows\INetCache\Content.MSO\BCCAEA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een\AppData\Local\Microsoft\Windows\INetCache\Content.MSO\BCCAEA2E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145542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5B2E1" w14:textId="77777777" w:rsidR="00537196" w:rsidRPr="000A7032" w:rsidRDefault="00537196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</w:p>
    <w:p w14:paraId="236C0C73" w14:textId="77777777" w:rsidR="00537196" w:rsidRPr="000A7032" w:rsidRDefault="00537196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</w:p>
    <w:p w14:paraId="03265FCA" w14:textId="77777777" w:rsidR="00697799" w:rsidRDefault="00697799" w:rsidP="00697799">
      <w:pPr>
        <w:pStyle w:val="ListParagraph"/>
        <w:spacing w:after="200" w:line="276" w:lineRule="auto"/>
        <w:ind w:left="502"/>
        <w:rPr>
          <w:rFonts w:ascii="Arial" w:hAnsi="Arial" w:cs="Arial"/>
          <w:color w:val="FF0000"/>
          <w:sz w:val="24"/>
          <w:szCs w:val="24"/>
        </w:rPr>
      </w:pPr>
    </w:p>
    <w:p w14:paraId="72356AD9" w14:textId="77777777" w:rsidR="00697799" w:rsidRDefault="00697799" w:rsidP="00697799">
      <w:pPr>
        <w:pStyle w:val="ListParagraph"/>
        <w:spacing w:after="200" w:line="276" w:lineRule="auto"/>
        <w:ind w:left="502"/>
        <w:rPr>
          <w:rFonts w:ascii="Arial" w:hAnsi="Arial" w:cs="Arial"/>
          <w:color w:val="FF0000"/>
          <w:sz w:val="24"/>
          <w:szCs w:val="24"/>
        </w:rPr>
      </w:pPr>
    </w:p>
    <w:p w14:paraId="0650F5F5" w14:textId="77777777" w:rsidR="00697799" w:rsidRDefault="00697799" w:rsidP="00697799">
      <w:pPr>
        <w:pStyle w:val="ListParagraph"/>
        <w:spacing w:after="200" w:line="276" w:lineRule="auto"/>
        <w:ind w:left="502"/>
        <w:rPr>
          <w:rFonts w:ascii="Arial" w:hAnsi="Arial" w:cs="Arial"/>
          <w:color w:val="FF0000"/>
          <w:sz w:val="24"/>
          <w:szCs w:val="24"/>
        </w:rPr>
      </w:pPr>
    </w:p>
    <w:p w14:paraId="6AF86A6E" w14:textId="77777777" w:rsidR="00697799" w:rsidRDefault="00697799" w:rsidP="00697799">
      <w:pPr>
        <w:pStyle w:val="ListParagraph"/>
        <w:spacing w:after="200" w:line="276" w:lineRule="auto"/>
        <w:ind w:left="502"/>
        <w:rPr>
          <w:rFonts w:ascii="Arial" w:hAnsi="Arial" w:cs="Arial"/>
          <w:color w:val="FF0000"/>
          <w:sz w:val="24"/>
          <w:szCs w:val="24"/>
        </w:rPr>
      </w:pPr>
    </w:p>
    <w:p w14:paraId="5717E12A" w14:textId="77777777" w:rsidR="009D1EEB" w:rsidRPr="000A7032" w:rsidRDefault="009D1EEB" w:rsidP="009D1EEB">
      <w:pPr>
        <w:pStyle w:val="ListParagraph"/>
        <w:numPr>
          <w:ilvl w:val="0"/>
          <w:numId w:val="3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Write the expression for.</w:t>
      </w:r>
    </w:p>
    <w:p w14:paraId="4A25F4FA" w14:textId="77777777" w:rsidR="009D1EEB" w:rsidRPr="000A7032" w:rsidRDefault="004A61DB" w:rsidP="009D1EEB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Actual radius R</w:t>
      </w:r>
      <w:r w:rsidR="009D1EEB" w:rsidRPr="000A7032">
        <w:rPr>
          <w:rFonts w:ascii="Arial" w:hAnsi="Arial" w:cs="Arial"/>
          <w:color w:val="FF0000"/>
          <w:sz w:val="24"/>
          <w:szCs w:val="24"/>
        </w:rPr>
        <w:t xml:space="preserve"> in terms of r and </w:t>
      </w:r>
      <w:r w:rsidR="009D1EEB" w:rsidRPr="000A7032">
        <w:rPr>
          <w:rFonts w:ascii="Arial" w:hAnsi="Arial" w:cs="Arial"/>
          <w:color w:val="FF0000"/>
          <w:sz w:val="24"/>
          <w:szCs w:val="24"/>
        </w:rPr>
        <w:sym w:font="Symbol" w:char="F071"/>
      </w:r>
      <w:r w:rsidR="009D1EEB" w:rsidRPr="000A7032">
        <w:rPr>
          <w:rFonts w:ascii="Arial" w:hAnsi="Arial" w:cs="Arial"/>
          <w:color w:val="FF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4076C3F3" w14:textId="77777777" w:rsidTr="0040487F">
        <w:tc>
          <w:tcPr>
            <w:tcW w:w="9016" w:type="dxa"/>
          </w:tcPr>
          <w:p w14:paraId="2D340A2A" w14:textId="77777777" w:rsidR="00E2346A" w:rsidRPr="000A7032" w:rsidRDefault="00CB0B45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R = r cos 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</w:p>
        </w:tc>
      </w:tr>
      <w:tr w:rsidR="000A7032" w:rsidRPr="000A7032" w14:paraId="152DF519" w14:textId="77777777" w:rsidTr="0040487F">
        <w:tc>
          <w:tcPr>
            <w:tcW w:w="9016" w:type="dxa"/>
          </w:tcPr>
          <w:p w14:paraId="27482130" w14:textId="77777777"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3CA4939C" w14:textId="77777777" w:rsidTr="0040487F">
        <w:tc>
          <w:tcPr>
            <w:tcW w:w="9016" w:type="dxa"/>
          </w:tcPr>
          <w:p w14:paraId="1F207E93" w14:textId="77777777"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23C64334" w14:textId="77777777" w:rsidTr="0040487F">
        <w:tc>
          <w:tcPr>
            <w:tcW w:w="9016" w:type="dxa"/>
          </w:tcPr>
          <w:p w14:paraId="10BFA915" w14:textId="77777777"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14:paraId="080CDAB1" w14:textId="77777777" w:rsidR="00E2346A" w:rsidRPr="000A7032" w:rsidRDefault="005C11AE" w:rsidP="00E2346A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(1)</w:t>
      </w:r>
    </w:p>
    <w:p w14:paraId="702E5FA3" w14:textId="77777777" w:rsidR="009D1EEB" w:rsidRPr="000A7032" w:rsidRDefault="009D1EEB" w:rsidP="009D1EEB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Fc in terms of m, v, r and </w:t>
      </w:r>
      <w:r w:rsidRPr="000A7032">
        <w:rPr>
          <w:rFonts w:ascii="Arial" w:hAnsi="Arial" w:cs="Arial"/>
          <w:color w:val="FF0000"/>
          <w:sz w:val="24"/>
          <w:szCs w:val="24"/>
        </w:rPr>
        <w:sym w:font="Symbol" w:char="F071"/>
      </w:r>
      <w:r w:rsidRPr="000A7032">
        <w:rPr>
          <w:rFonts w:ascii="Arial" w:hAnsi="Arial" w:cs="Arial"/>
          <w:color w:val="FF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14:paraId="33C314D5" w14:textId="77777777" w:rsidTr="0040487F">
        <w:tc>
          <w:tcPr>
            <w:tcW w:w="9016" w:type="dxa"/>
          </w:tcPr>
          <w:p w14:paraId="3E17D7EB" w14:textId="77777777" w:rsidR="00E2346A" w:rsidRPr="000A7032" w:rsidRDefault="00CB0B45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Fc = </w:t>
            </w:r>
            <w:r w:rsidR="00217D90">
              <w:rPr>
                <w:rFonts w:ascii="Arial" w:hAnsi="Arial" w:cs="Arial"/>
                <w:color w:val="FF0000"/>
                <w:sz w:val="28"/>
                <w:szCs w:val="28"/>
              </w:rPr>
              <w:t>mv</w:t>
            </w:r>
            <w:r w:rsidR="00217D90" w:rsidRPr="00217D90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 w:rsidR="00217D90">
              <w:rPr>
                <w:rFonts w:ascii="Arial" w:hAnsi="Arial" w:cs="Arial"/>
                <w:color w:val="FF0000"/>
                <w:sz w:val="28"/>
                <w:szCs w:val="28"/>
              </w:rPr>
              <w:t>/</w:t>
            </w:r>
            <w:proofErr w:type="spellStart"/>
            <w:r w:rsidR="00217D90">
              <w:rPr>
                <w:rFonts w:ascii="Arial" w:hAnsi="Arial" w:cs="Arial"/>
                <w:color w:val="FF0000"/>
                <w:sz w:val="28"/>
                <w:szCs w:val="28"/>
              </w:rPr>
              <w:t>rcos</w:t>
            </w:r>
            <w:proofErr w:type="spellEnd"/>
            <w:r w:rsidR="00217D90"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</w:p>
        </w:tc>
      </w:tr>
      <w:tr w:rsidR="000A7032" w:rsidRPr="000A7032" w14:paraId="362F1363" w14:textId="77777777" w:rsidTr="0040487F">
        <w:tc>
          <w:tcPr>
            <w:tcW w:w="9016" w:type="dxa"/>
          </w:tcPr>
          <w:p w14:paraId="5E030DA3" w14:textId="77777777"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072EA5A9" w14:textId="77777777" w:rsidTr="0040487F">
        <w:tc>
          <w:tcPr>
            <w:tcW w:w="9016" w:type="dxa"/>
          </w:tcPr>
          <w:p w14:paraId="47078964" w14:textId="77777777"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14:paraId="4C920954" w14:textId="77777777" w:rsidTr="0040487F">
        <w:tc>
          <w:tcPr>
            <w:tcW w:w="9016" w:type="dxa"/>
          </w:tcPr>
          <w:p w14:paraId="23960030" w14:textId="77777777"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14:paraId="197CB7D4" w14:textId="77777777" w:rsidR="00E2346A" w:rsidRPr="000A7032" w:rsidRDefault="006D7992" w:rsidP="00E2346A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(1)</w:t>
      </w:r>
    </w:p>
    <w:p w14:paraId="60A51176" w14:textId="77777777" w:rsidR="009D4E29" w:rsidRPr="005C11AE" w:rsidRDefault="009D4E29" w:rsidP="005C11AE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5C11AE">
        <w:rPr>
          <w:rFonts w:ascii="Arial" w:hAnsi="Arial" w:cs="Arial"/>
          <w:color w:val="FF0000"/>
          <w:sz w:val="24"/>
          <w:szCs w:val="24"/>
        </w:rPr>
        <w:t xml:space="preserve">Fc in terms of m, T, r and </w:t>
      </w:r>
      <w:r w:rsidRPr="005C11AE">
        <w:rPr>
          <w:color w:val="FF0000"/>
        </w:rPr>
        <w:sym w:font="Symbol" w:char="F071"/>
      </w:r>
      <w:r w:rsidRPr="005C11AE">
        <w:rPr>
          <w:rFonts w:ascii="Arial" w:hAnsi="Arial" w:cs="Arial"/>
          <w:color w:val="FF0000"/>
          <w:sz w:val="24"/>
          <w:szCs w:val="24"/>
        </w:rPr>
        <w:t>.</w:t>
      </w:r>
      <w:r w:rsidR="006D7992">
        <w:rPr>
          <w:rFonts w:ascii="Arial" w:hAnsi="Arial" w:cs="Arial"/>
          <w:color w:val="FF0000"/>
          <w:sz w:val="24"/>
          <w:szCs w:val="24"/>
        </w:rPr>
        <w:t xml:space="preserve"> (show working)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9D4E29" w:rsidRPr="000A7032" w14:paraId="6E233511" w14:textId="77777777" w:rsidTr="0040487F">
        <w:tc>
          <w:tcPr>
            <w:tcW w:w="9016" w:type="dxa"/>
          </w:tcPr>
          <w:p w14:paraId="379BC6B7" w14:textId="77777777" w:rsidR="009D4E29" w:rsidRPr="000A7032" w:rsidRDefault="00A132FD" w:rsidP="009D4E29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Fc = mv</w:t>
            </w:r>
            <w:r w:rsidRPr="00217D90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/</w:t>
            </w:r>
            <w:proofErr w:type="spellStart"/>
            <w:r>
              <w:rPr>
                <w:rFonts w:ascii="Arial" w:hAnsi="Arial" w:cs="Arial"/>
                <w:color w:val="FF0000"/>
                <w:sz w:val="28"/>
                <w:szCs w:val="28"/>
              </w:rPr>
              <w:t>rcos</w:t>
            </w:r>
            <w:proofErr w:type="spellEnd"/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; v = 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70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r/T</w:t>
            </w:r>
          </w:p>
        </w:tc>
      </w:tr>
      <w:tr w:rsidR="009D4E29" w:rsidRPr="000A7032" w14:paraId="3F074E2A" w14:textId="77777777" w:rsidTr="0040487F">
        <w:tc>
          <w:tcPr>
            <w:tcW w:w="9016" w:type="dxa"/>
          </w:tcPr>
          <w:p w14:paraId="57B7BE2B" w14:textId="77777777" w:rsidR="009D4E29" w:rsidRPr="000A7032" w:rsidRDefault="006D7992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Fc = m4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70"/>
            </w:r>
            <w:r w:rsidRPr="009D4E29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rcos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/T</w:t>
            </w:r>
            <w:r w:rsidRPr="009D4E29">
              <w:rPr>
                <w:rFonts w:ascii="Arial" w:hAnsi="Arial" w:cs="Arial"/>
                <w:color w:val="FF0000"/>
                <w:sz w:val="24"/>
                <w:szCs w:val="24"/>
                <w:vertAlign w:val="superscript"/>
              </w:rPr>
              <w:t>2</w:t>
            </w:r>
          </w:p>
        </w:tc>
      </w:tr>
      <w:tr w:rsidR="009D4E29" w:rsidRPr="000A7032" w14:paraId="5AA76D55" w14:textId="77777777" w:rsidTr="0040487F">
        <w:tc>
          <w:tcPr>
            <w:tcW w:w="9016" w:type="dxa"/>
          </w:tcPr>
          <w:p w14:paraId="164E733B" w14:textId="77777777" w:rsidR="009D4E29" w:rsidRPr="000A7032" w:rsidRDefault="009D4E29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9D4E29" w:rsidRPr="000A7032" w14:paraId="5D2F45CC" w14:textId="77777777" w:rsidTr="0040487F">
        <w:tc>
          <w:tcPr>
            <w:tcW w:w="9016" w:type="dxa"/>
          </w:tcPr>
          <w:p w14:paraId="641A39FB" w14:textId="77777777" w:rsidR="009D4E29" w:rsidRPr="000A7032" w:rsidRDefault="009D4E29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14:paraId="7995875C" w14:textId="77777777" w:rsidR="008E3599" w:rsidRPr="00A132FD" w:rsidRDefault="00A132FD">
      <w:pPr>
        <w:rPr>
          <w:rFonts w:ascii="Arial" w:hAnsi="Arial" w:cs="Arial"/>
          <w:color w:val="FF0000"/>
          <w:sz w:val="28"/>
          <w:szCs w:val="28"/>
        </w:rPr>
      </w:pPr>
      <w:r w:rsidRPr="00A132FD">
        <w:rPr>
          <w:rFonts w:ascii="Arial" w:hAnsi="Arial" w:cs="Arial"/>
          <w:color w:val="FF0000"/>
          <w:sz w:val="28"/>
          <w:szCs w:val="28"/>
        </w:rPr>
        <w:t>(2)</w:t>
      </w:r>
    </w:p>
    <w:p w14:paraId="7876D5F8" w14:textId="77777777" w:rsidR="006010C7" w:rsidRPr="0042782F" w:rsidRDefault="006010C7">
      <w:pPr>
        <w:rPr>
          <w:color w:val="FF0000"/>
        </w:rPr>
      </w:pPr>
    </w:p>
    <w:sectPr w:rsidR="006010C7" w:rsidRPr="0042782F" w:rsidSect="000B2D1D">
      <w:pgSz w:w="11906" w:h="16838"/>
      <w:pgMar w:top="851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24EFF"/>
    <w:multiLevelType w:val="hybridMultilevel"/>
    <w:tmpl w:val="74AC57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E525C"/>
    <w:multiLevelType w:val="hybridMultilevel"/>
    <w:tmpl w:val="6AE8A7A4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E74422B"/>
    <w:multiLevelType w:val="hybridMultilevel"/>
    <w:tmpl w:val="884C575C"/>
    <w:lvl w:ilvl="0" w:tplc="5E287D4E">
      <w:start w:val="1"/>
      <w:numFmt w:val="lowerRoman"/>
      <w:lvlText w:val="%1)"/>
      <w:lvlJc w:val="left"/>
      <w:pPr>
        <w:ind w:left="1222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82" w:hanging="360"/>
      </w:pPr>
    </w:lvl>
    <w:lvl w:ilvl="2" w:tplc="0C09001B" w:tentative="1">
      <w:start w:val="1"/>
      <w:numFmt w:val="lowerRoman"/>
      <w:lvlText w:val="%3."/>
      <w:lvlJc w:val="right"/>
      <w:pPr>
        <w:ind w:left="2302" w:hanging="180"/>
      </w:pPr>
    </w:lvl>
    <w:lvl w:ilvl="3" w:tplc="0C09000F" w:tentative="1">
      <w:start w:val="1"/>
      <w:numFmt w:val="decimal"/>
      <w:lvlText w:val="%4."/>
      <w:lvlJc w:val="left"/>
      <w:pPr>
        <w:ind w:left="3022" w:hanging="360"/>
      </w:pPr>
    </w:lvl>
    <w:lvl w:ilvl="4" w:tplc="0C090019" w:tentative="1">
      <w:start w:val="1"/>
      <w:numFmt w:val="lowerLetter"/>
      <w:lvlText w:val="%5."/>
      <w:lvlJc w:val="left"/>
      <w:pPr>
        <w:ind w:left="3742" w:hanging="360"/>
      </w:pPr>
    </w:lvl>
    <w:lvl w:ilvl="5" w:tplc="0C09001B" w:tentative="1">
      <w:start w:val="1"/>
      <w:numFmt w:val="lowerRoman"/>
      <w:lvlText w:val="%6."/>
      <w:lvlJc w:val="right"/>
      <w:pPr>
        <w:ind w:left="4462" w:hanging="180"/>
      </w:pPr>
    </w:lvl>
    <w:lvl w:ilvl="6" w:tplc="0C09000F" w:tentative="1">
      <w:start w:val="1"/>
      <w:numFmt w:val="decimal"/>
      <w:lvlText w:val="%7."/>
      <w:lvlJc w:val="left"/>
      <w:pPr>
        <w:ind w:left="5182" w:hanging="360"/>
      </w:pPr>
    </w:lvl>
    <w:lvl w:ilvl="7" w:tplc="0C090019" w:tentative="1">
      <w:start w:val="1"/>
      <w:numFmt w:val="lowerLetter"/>
      <w:lvlText w:val="%8."/>
      <w:lvlJc w:val="left"/>
      <w:pPr>
        <w:ind w:left="5902" w:hanging="360"/>
      </w:pPr>
    </w:lvl>
    <w:lvl w:ilvl="8" w:tplc="0C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39AD5ECB"/>
    <w:multiLevelType w:val="hybridMultilevel"/>
    <w:tmpl w:val="51CC622A"/>
    <w:lvl w:ilvl="0" w:tplc="2FCC153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5D4C747D"/>
    <w:multiLevelType w:val="hybridMultilevel"/>
    <w:tmpl w:val="884C575C"/>
    <w:lvl w:ilvl="0" w:tplc="5E287D4E">
      <w:start w:val="1"/>
      <w:numFmt w:val="lowerRoman"/>
      <w:lvlText w:val="%1)"/>
      <w:lvlJc w:val="left"/>
      <w:pPr>
        <w:ind w:left="1222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82" w:hanging="360"/>
      </w:pPr>
    </w:lvl>
    <w:lvl w:ilvl="2" w:tplc="0C09001B" w:tentative="1">
      <w:start w:val="1"/>
      <w:numFmt w:val="lowerRoman"/>
      <w:lvlText w:val="%3."/>
      <w:lvlJc w:val="right"/>
      <w:pPr>
        <w:ind w:left="2302" w:hanging="180"/>
      </w:pPr>
    </w:lvl>
    <w:lvl w:ilvl="3" w:tplc="0C09000F" w:tentative="1">
      <w:start w:val="1"/>
      <w:numFmt w:val="decimal"/>
      <w:lvlText w:val="%4."/>
      <w:lvlJc w:val="left"/>
      <w:pPr>
        <w:ind w:left="3022" w:hanging="360"/>
      </w:pPr>
    </w:lvl>
    <w:lvl w:ilvl="4" w:tplc="0C090019" w:tentative="1">
      <w:start w:val="1"/>
      <w:numFmt w:val="lowerLetter"/>
      <w:lvlText w:val="%5."/>
      <w:lvlJc w:val="left"/>
      <w:pPr>
        <w:ind w:left="3742" w:hanging="360"/>
      </w:pPr>
    </w:lvl>
    <w:lvl w:ilvl="5" w:tplc="0C09001B" w:tentative="1">
      <w:start w:val="1"/>
      <w:numFmt w:val="lowerRoman"/>
      <w:lvlText w:val="%6."/>
      <w:lvlJc w:val="right"/>
      <w:pPr>
        <w:ind w:left="4462" w:hanging="180"/>
      </w:pPr>
    </w:lvl>
    <w:lvl w:ilvl="6" w:tplc="0C09000F" w:tentative="1">
      <w:start w:val="1"/>
      <w:numFmt w:val="decimal"/>
      <w:lvlText w:val="%7."/>
      <w:lvlJc w:val="left"/>
      <w:pPr>
        <w:ind w:left="5182" w:hanging="360"/>
      </w:pPr>
    </w:lvl>
    <w:lvl w:ilvl="7" w:tplc="0C090019" w:tentative="1">
      <w:start w:val="1"/>
      <w:numFmt w:val="lowerLetter"/>
      <w:lvlText w:val="%8."/>
      <w:lvlJc w:val="left"/>
      <w:pPr>
        <w:ind w:left="5902" w:hanging="360"/>
      </w:pPr>
    </w:lvl>
    <w:lvl w:ilvl="8" w:tplc="0C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 w15:restartNumberingAfterBreak="0">
    <w:nsid w:val="63297A28"/>
    <w:multiLevelType w:val="hybridMultilevel"/>
    <w:tmpl w:val="6AE8A7A4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7442A92"/>
    <w:multiLevelType w:val="hybridMultilevel"/>
    <w:tmpl w:val="6A407BA0"/>
    <w:lvl w:ilvl="0" w:tplc="0C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3599"/>
    <w:rsid w:val="00027E69"/>
    <w:rsid w:val="00042AF6"/>
    <w:rsid w:val="00063565"/>
    <w:rsid w:val="00077D9F"/>
    <w:rsid w:val="00085FA2"/>
    <w:rsid w:val="0009212B"/>
    <w:rsid w:val="000A7032"/>
    <w:rsid w:val="000B2D1D"/>
    <w:rsid w:val="000F76D5"/>
    <w:rsid w:val="00104301"/>
    <w:rsid w:val="0011692E"/>
    <w:rsid w:val="001205AA"/>
    <w:rsid w:val="00192A47"/>
    <w:rsid w:val="001B1CE6"/>
    <w:rsid w:val="001E4B20"/>
    <w:rsid w:val="001F55AD"/>
    <w:rsid w:val="00217D90"/>
    <w:rsid w:val="002258C1"/>
    <w:rsid w:val="00237D41"/>
    <w:rsid w:val="0024579C"/>
    <w:rsid w:val="002577D5"/>
    <w:rsid w:val="002925F8"/>
    <w:rsid w:val="002A27C7"/>
    <w:rsid w:val="002B4765"/>
    <w:rsid w:val="002E03CE"/>
    <w:rsid w:val="002E6BD6"/>
    <w:rsid w:val="00307AB4"/>
    <w:rsid w:val="003241FD"/>
    <w:rsid w:val="00346DA8"/>
    <w:rsid w:val="0042782F"/>
    <w:rsid w:val="0045162E"/>
    <w:rsid w:val="004A1B87"/>
    <w:rsid w:val="004A61DB"/>
    <w:rsid w:val="004A63E5"/>
    <w:rsid w:val="004D2F1B"/>
    <w:rsid w:val="00511D58"/>
    <w:rsid w:val="005176FC"/>
    <w:rsid w:val="0053050A"/>
    <w:rsid w:val="00537196"/>
    <w:rsid w:val="00550DCF"/>
    <w:rsid w:val="005C11AE"/>
    <w:rsid w:val="005F465C"/>
    <w:rsid w:val="006010C7"/>
    <w:rsid w:val="00622E91"/>
    <w:rsid w:val="00686C0F"/>
    <w:rsid w:val="00697799"/>
    <w:rsid w:val="006D514A"/>
    <w:rsid w:val="006D7992"/>
    <w:rsid w:val="007114B1"/>
    <w:rsid w:val="007136E1"/>
    <w:rsid w:val="00817515"/>
    <w:rsid w:val="008404A0"/>
    <w:rsid w:val="00872321"/>
    <w:rsid w:val="008934D0"/>
    <w:rsid w:val="008A0905"/>
    <w:rsid w:val="008A4F9E"/>
    <w:rsid w:val="008C16BE"/>
    <w:rsid w:val="008C5B6E"/>
    <w:rsid w:val="008D332F"/>
    <w:rsid w:val="008E3599"/>
    <w:rsid w:val="009256DF"/>
    <w:rsid w:val="00953237"/>
    <w:rsid w:val="00961931"/>
    <w:rsid w:val="009D1EEB"/>
    <w:rsid w:val="009D4E29"/>
    <w:rsid w:val="009D78A4"/>
    <w:rsid w:val="009E69D2"/>
    <w:rsid w:val="00A132FD"/>
    <w:rsid w:val="00A27377"/>
    <w:rsid w:val="00A402C3"/>
    <w:rsid w:val="00AD4693"/>
    <w:rsid w:val="00AE7774"/>
    <w:rsid w:val="00B73764"/>
    <w:rsid w:val="00B82D49"/>
    <w:rsid w:val="00B90D12"/>
    <w:rsid w:val="00CB0B45"/>
    <w:rsid w:val="00CD3627"/>
    <w:rsid w:val="00D11C48"/>
    <w:rsid w:val="00D2695E"/>
    <w:rsid w:val="00D61F2B"/>
    <w:rsid w:val="00D72ECA"/>
    <w:rsid w:val="00DA706B"/>
    <w:rsid w:val="00E070FE"/>
    <w:rsid w:val="00E16D87"/>
    <w:rsid w:val="00E2346A"/>
    <w:rsid w:val="00E3348C"/>
    <w:rsid w:val="00F23130"/>
    <w:rsid w:val="00F24BD6"/>
    <w:rsid w:val="00F306C2"/>
    <w:rsid w:val="00F50734"/>
    <w:rsid w:val="00F579DD"/>
    <w:rsid w:val="00FC5A2A"/>
    <w:rsid w:val="00FE0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5AB48"/>
  <w15:chartTrackingRefBased/>
  <w15:docId w15:val="{AF369765-D0E2-4ECF-9DC3-62E3CE815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5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16D8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176F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35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5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64BAE-CBDE-4EF1-859F-B6331EA4E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 Western Australia</Company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MOULDEN David [Collie Senior High School]</dc:creator>
  <cp:keywords/>
  <dc:description/>
  <cp:lastModifiedBy>Naushad Singh</cp:lastModifiedBy>
  <cp:revision>6</cp:revision>
  <cp:lastPrinted>2020-03-04T23:58:00Z</cp:lastPrinted>
  <dcterms:created xsi:type="dcterms:W3CDTF">2021-02-04T03:46:00Z</dcterms:created>
  <dcterms:modified xsi:type="dcterms:W3CDTF">2022-05-16T07:07:00Z</dcterms:modified>
</cp:coreProperties>
</file>